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77777777" w:rsidR="00C02DF3" w:rsidRPr="001C06D1" w:rsidRDefault="00C02DF3" w:rsidP="001C06D1">
      <w:pPr>
        <w:pStyle w:val="Titolo2"/>
        <w:jc w:val="right"/>
        <w:rPr>
          <w:rFonts w:ascii="Times New Roman" w:hAnsi="Times New Roman" w:cs="Times New Roman"/>
          <w:sz w:val="20"/>
          <w:szCs w:val="20"/>
        </w:rPr>
      </w:pPr>
      <w:r w:rsidRPr="001C06D1">
        <w:rPr>
          <w:rFonts w:ascii="Times New Roman" w:hAnsi="Times New Roman" w:cs="Times New Roman"/>
          <w:sz w:val="20"/>
          <w:szCs w:val="20"/>
        </w:rPr>
        <w:t>Modello 1</w:t>
      </w:r>
    </w:p>
    <w:p w14:paraId="7DC7D9B7" w14:textId="77777777" w:rsidR="00C02DF3" w:rsidRPr="00AF4F70" w:rsidRDefault="00C02DF3" w:rsidP="00E928E2">
      <w:pPr>
        <w:ind w:firstLine="3538"/>
        <w:rPr>
          <w:b/>
          <w:sz w:val="28"/>
          <w:szCs w:val="28"/>
        </w:rPr>
      </w:pPr>
    </w:p>
    <w:p w14:paraId="76F84B6C" w14:textId="2FA24E92" w:rsidR="00F44DA3" w:rsidRPr="00AF4F70" w:rsidRDefault="00DC38DC" w:rsidP="003346BA">
      <w:pPr>
        <w:ind w:right="-219"/>
        <w:rPr>
          <w:b/>
          <w:sz w:val="20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37EB" w:rsidRPr="00AF4F70">
        <w:rPr>
          <w:b/>
          <w:sz w:val="32"/>
        </w:rPr>
        <w:t xml:space="preserve">                         </w:t>
      </w:r>
      <w:r w:rsidR="00BA5BA2" w:rsidRPr="00AF4F70">
        <w:rPr>
          <w:b/>
          <w:sz w:val="32"/>
        </w:rPr>
        <w:tab/>
      </w:r>
      <w:r w:rsidR="00BA5BA2" w:rsidRPr="00AF4F70">
        <w:rPr>
          <w:b/>
          <w:sz w:val="32"/>
        </w:rPr>
        <w:tab/>
      </w:r>
      <w:r w:rsidR="001A254A" w:rsidRPr="00AF4F70">
        <w:rPr>
          <w:b/>
          <w:sz w:val="20"/>
        </w:rPr>
        <w:t xml:space="preserve">ISTANZA </w:t>
      </w:r>
      <w:r w:rsidR="00C3581F" w:rsidRPr="00AF4F70">
        <w:rPr>
          <w:b/>
          <w:sz w:val="20"/>
        </w:rPr>
        <w:t>DI RICONOSCIMENTO</w:t>
      </w:r>
      <w:r w:rsidR="00BA5BA2" w:rsidRPr="00AF4F70">
        <w:rPr>
          <w:b/>
          <w:sz w:val="20"/>
        </w:rPr>
        <w:t xml:space="preserve"> A CENTRO AUTORIZZATO</w:t>
      </w:r>
    </w:p>
    <w:p w14:paraId="2E725783" w14:textId="77777777" w:rsidR="00BA5BA2" w:rsidRPr="00AF4F70" w:rsidRDefault="00BA5BA2" w:rsidP="00BA5BA2">
      <w:pPr>
        <w:rPr>
          <w:b/>
          <w:szCs w:val="24"/>
        </w:rPr>
      </w:pPr>
      <w:r w:rsidRPr="00AF4F70">
        <w:rPr>
          <w:b/>
          <w:sz w:val="20"/>
        </w:rPr>
        <w:tab/>
      </w:r>
      <w:r w:rsidRPr="00AF4F70">
        <w:rPr>
          <w:b/>
          <w:sz w:val="20"/>
        </w:rPr>
        <w:tab/>
      </w:r>
      <w:r w:rsidRPr="00AF4F70">
        <w:rPr>
          <w:b/>
          <w:sz w:val="20"/>
        </w:rPr>
        <w:tab/>
      </w:r>
      <w:r w:rsidRPr="00AF4F70">
        <w:rPr>
          <w:b/>
          <w:sz w:val="20"/>
        </w:rPr>
        <w:tab/>
      </w:r>
      <w:r w:rsidRPr="00AF4F70">
        <w:rPr>
          <w:b/>
          <w:sz w:val="20"/>
        </w:rPr>
        <w:tab/>
      </w:r>
      <w:r w:rsidRPr="00AF4F70">
        <w:rPr>
          <w:b/>
          <w:sz w:val="20"/>
        </w:rPr>
        <w:tab/>
        <w:t>DI ASSISTENZA AGRICOLA</w:t>
      </w:r>
      <w:r w:rsidR="003346BA" w:rsidRPr="00AF4F70">
        <w:rPr>
          <w:b/>
          <w:sz w:val="20"/>
        </w:rPr>
        <w:t xml:space="preserve"> (CAA)</w:t>
      </w:r>
    </w:p>
    <w:p w14:paraId="7393F801" w14:textId="500560CE" w:rsidR="00BA5BA2" w:rsidRPr="00AF4F70" w:rsidRDefault="00BA5BA2" w:rsidP="00BA5BA2">
      <w:pPr>
        <w:rPr>
          <w:b/>
          <w:sz w:val="20"/>
        </w:rPr>
      </w:pP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20"/>
        </w:rPr>
        <w:t xml:space="preserve">DECRETO LEGISLATIVO </w:t>
      </w:r>
      <w:r w:rsidR="00CC4934" w:rsidRPr="00AF4F70">
        <w:rPr>
          <w:b/>
          <w:sz w:val="20"/>
        </w:rPr>
        <w:t>21 maggio 2018, n. 74</w:t>
      </w:r>
      <w:r w:rsidRPr="00AF4F70">
        <w:rPr>
          <w:b/>
          <w:sz w:val="20"/>
        </w:rPr>
        <w:t xml:space="preserve">, </w:t>
      </w:r>
      <w:r w:rsidR="006610B2" w:rsidRPr="00AF4F70">
        <w:rPr>
          <w:b/>
          <w:sz w:val="20"/>
        </w:rPr>
        <w:t>art</w:t>
      </w:r>
      <w:r w:rsidRPr="00AF4F70">
        <w:rPr>
          <w:b/>
          <w:sz w:val="20"/>
        </w:rPr>
        <w:t xml:space="preserve">. </w:t>
      </w:r>
      <w:r w:rsidR="00E974A6" w:rsidRPr="00AF4F70">
        <w:rPr>
          <w:b/>
          <w:sz w:val="20"/>
        </w:rPr>
        <w:t>6</w:t>
      </w:r>
      <w:r w:rsidRPr="00AF4F70">
        <w:rPr>
          <w:b/>
          <w:sz w:val="20"/>
        </w:rPr>
        <w:t xml:space="preserve"> </w:t>
      </w:r>
    </w:p>
    <w:p w14:paraId="0E9E4024" w14:textId="4ADBA5CD" w:rsidR="00BA5BA2" w:rsidRPr="00AF4F70" w:rsidRDefault="00BA5BA2">
      <w:pPr>
        <w:rPr>
          <w:b/>
          <w:sz w:val="20"/>
        </w:rPr>
      </w:pP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32"/>
        </w:rPr>
        <w:tab/>
      </w:r>
      <w:r w:rsidRPr="00AF4F70">
        <w:rPr>
          <w:b/>
          <w:sz w:val="20"/>
        </w:rPr>
        <w:t xml:space="preserve">DECRETO MINISTERIALE </w:t>
      </w:r>
      <w:r w:rsidR="00647690" w:rsidRPr="00AF4F70">
        <w:rPr>
          <w:b/>
          <w:sz w:val="20"/>
        </w:rPr>
        <w:t>21 febbraio 2024 n. 83709</w:t>
      </w:r>
    </w:p>
    <w:p w14:paraId="680F6FA1" w14:textId="77777777" w:rsidR="00BA5BA2" w:rsidRPr="00AF4F70" w:rsidRDefault="00BA5BA2">
      <w:pPr>
        <w:rPr>
          <w:b/>
          <w:sz w:val="32"/>
          <w:szCs w:val="32"/>
        </w:rPr>
      </w:pPr>
    </w:p>
    <w:tbl>
      <w:tblPr>
        <w:tblpPr w:leftFromText="141" w:rightFromText="141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</w:tblGrid>
      <w:tr w:rsidR="00BA5BA2" w:rsidRPr="00AF4F70" w14:paraId="788364D3" w14:textId="77777777" w:rsidTr="00135115">
        <w:trPr>
          <w:trHeight w:val="1740"/>
        </w:trPr>
        <w:tc>
          <w:tcPr>
            <w:tcW w:w="6232" w:type="dxa"/>
            <w:shd w:val="clear" w:color="auto" w:fill="auto"/>
          </w:tcPr>
          <w:p w14:paraId="333A696D" w14:textId="77777777" w:rsidR="004C36CD" w:rsidRPr="00AF4F70" w:rsidRDefault="004C36CD" w:rsidP="003C4E07">
            <w:pPr>
              <w:rPr>
                <w:sz w:val="20"/>
              </w:rPr>
            </w:pPr>
          </w:p>
          <w:p w14:paraId="62EB50B0" w14:textId="77777777" w:rsidR="00BA5BA2" w:rsidRPr="00AF4F70" w:rsidRDefault="004C36CD" w:rsidP="003C4E07">
            <w:pPr>
              <w:rPr>
                <w:sz w:val="20"/>
              </w:rPr>
            </w:pPr>
            <w:r w:rsidRPr="00AF4F70">
              <w:rPr>
                <w:sz w:val="20"/>
              </w:rPr>
              <w:t xml:space="preserve">  Spazio riservato all’Amministrazione</w:t>
            </w:r>
          </w:p>
        </w:tc>
      </w:tr>
    </w:tbl>
    <w:p w14:paraId="63BFDA47" w14:textId="77777777" w:rsidR="003C4E07" w:rsidRPr="00AF4F70" w:rsidRDefault="003C4E07" w:rsidP="003C4E07">
      <w:pPr>
        <w:rPr>
          <w:vanish/>
        </w:rPr>
      </w:pPr>
    </w:p>
    <w:tbl>
      <w:tblPr>
        <w:tblpPr w:leftFromText="141" w:rightFromText="141" w:vertAnchor="text" w:horzAnchor="page" w:tblpX="8191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</w:tblGrid>
      <w:tr w:rsidR="00BA5BA2" w:rsidRPr="00AF4F70" w14:paraId="61A8B942" w14:textId="77777777" w:rsidTr="000E7A6C">
        <w:trPr>
          <w:trHeight w:val="1518"/>
        </w:trPr>
        <w:tc>
          <w:tcPr>
            <w:tcW w:w="2018" w:type="dxa"/>
            <w:shd w:val="clear" w:color="auto" w:fill="auto"/>
          </w:tcPr>
          <w:p w14:paraId="5225B7B9" w14:textId="77777777" w:rsidR="004C36CD" w:rsidRPr="00AF4F70" w:rsidRDefault="004C36CD" w:rsidP="000E7A6C">
            <w:pPr>
              <w:rPr>
                <w:sz w:val="20"/>
              </w:rPr>
            </w:pPr>
          </w:p>
          <w:p w14:paraId="0C061D8F" w14:textId="77777777" w:rsidR="00BA5BA2" w:rsidRPr="00AF4F70" w:rsidRDefault="004C36CD" w:rsidP="000E7A6C">
            <w:pPr>
              <w:rPr>
                <w:sz w:val="20"/>
              </w:rPr>
            </w:pPr>
            <w:r w:rsidRPr="00AF4F70">
              <w:rPr>
                <w:sz w:val="20"/>
              </w:rPr>
              <w:t>Marca da bollo</w:t>
            </w:r>
          </w:p>
        </w:tc>
      </w:tr>
    </w:tbl>
    <w:p w14:paraId="20D80FAA" w14:textId="77777777" w:rsidR="00BA5BA2" w:rsidRPr="00AF4F70" w:rsidRDefault="00BA5BA2"/>
    <w:p w14:paraId="1BDDBBCF" w14:textId="77777777" w:rsidR="00BA5BA2" w:rsidRPr="00AF4F70" w:rsidRDefault="00BA5BA2"/>
    <w:p w14:paraId="247ABFE1" w14:textId="77777777" w:rsidR="00BA5BA2" w:rsidRPr="00AF4F70" w:rsidRDefault="00BA5BA2"/>
    <w:p w14:paraId="141FDFC0" w14:textId="77777777" w:rsidR="00BA5BA2" w:rsidRPr="00AF4F70" w:rsidRDefault="00BA5BA2"/>
    <w:p w14:paraId="25D78764" w14:textId="77777777" w:rsidR="00BA5BA2" w:rsidRPr="00AF4F70" w:rsidRDefault="00BA5BA2"/>
    <w:p w14:paraId="5871DB79" w14:textId="77777777" w:rsidR="00BA5BA2" w:rsidRPr="00AF4F70" w:rsidRDefault="00BA5BA2"/>
    <w:p w14:paraId="05DB546C" w14:textId="77777777" w:rsidR="0007192D" w:rsidRPr="00AF4F70" w:rsidRDefault="0007192D"/>
    <w:p w14:paraId="6E267FE9" w14:textId="77777777" w:rsidR="0007192D" w:rsidRPr="00AF4F70" w:rsidRDefault="0007192D"/>
    <w:p w14:paraId="22FD8A20" w14:textId="77777777" w:rsidR="00E974A6" w:rsidRPr="00AF4F70" w:rsidRDefault="00E974A6" w:rsidP="0070546D">
      <w:pPr>
        <w:ind w:left="5672" w:firstLine="282"/>
      </w:pPr>
      <w:r w:rsidRPr="00AF4F70">
        <w:rPr>
          <w:b/>
        </w:rPr>
        <w:t>Giunta Regionale della Campania</w:t>
      </w:r>
    </w:p>
    <w:p w14:paraId="73A8A6F1" w14:textId="77777777" w:rsidR="00E974A6" w:rsidRPr="00AF4F70" w:rsidRDefault="00E974A6" w:rsidP="0070546D">
      <w:pPr>
        <w:ind w:left="5672"/>
        <w:rPr>
          <w:b/>
        </w:rPr>
      </w:pPr>
      <w:r w:rsidRPr="00AF4F70">
        <w:rPr>
          <w:b/>
        </w:rPr>
        <w:t>Direzione Generale “Politiche Agricole Alimentari e Forestali”</w:t>
      </w:r>
    </w:p>
    <w:p w14:paraId="28196A08" w14:textId="77777777" w:rsidR="00E974A6" w:rsidRPr="00AF4F70" w:rsidRDefault="00E974A6" w:rsidP="0070546D">
      <w:pPr>
        <w:rPr>
          <w:b/>
        </w:rPr>
      </w:pP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</w:r>
      <w:r w:rsidRPr="00AF4F70">
        <w:rPr>
          <w:b/>
        </w:rPr>
        <w:tab/>
        <w:t>STAFF - Funzioni di Supporto Tecnico</w:t>
      </w:r>
    </w:p>
    <w:p w14:paraId="72057FC2" w14:textId="77777777" w:rsidR="00E974A6" w:rsidRPr="00AF4F70" w:rsidRDefault="00E974A6" w:rsidP="00E974A6">
      <w:pPr>
        <w:ind w:firstLine="5812"/>
        <w:rPr>
          <w:b/>
        </w:rPr>
      </w:pPr>
      <w:r w:rsidRPr="00AF4F70">
        <w:rPr>
          <w:b/>
        </w:rPr>
        <w:t>Amministrativo – Audit Interno</w:t>
      </w:r>
    </w:p>
    <w:p w14:paraId="580320EC" w14:textId="77777777" w:rsidR="00F95DAB" w:rsidRDefault="00F95DAB" w:rsidP="00E974A6">
      <w:pPr>
        <w:ind w:firstLine="5812"/>
        <w:rPr>
          <w:b/>
        </w:rPr>
      </w:pPr>
    </w:p>
    <w:p w14:paraId="5C7BABD8" w14:textId="77777777" w:rsidR="00DF11B9" w:rsidRPr="00AF4F70" w:rsidRDefault="00DF11B9" w:rsidP="00E974A6">
      <w:pPr>
        <w:ind w:firstLine="5812"/>
        <w:rPr>
          <w:b/>
        </w:rPr>
      </w:pPr>
    </w:p>
    <w:p w14:paraId="0B12E9DC" w14:textId="77777777" w:rsidR="00F95DAB" w:rsidRPr="00AF4F70" w:rsidRDefault="00F95DAB" w:rsidP="00F95DAB">
      <w:pPr>
        <w:rPr>
          <w:b/>
        </w:rPr>
      </w:pPr>
    </w:p>
    <w:tbl>
      <w:tblPr>
        <w:tblpPr w:leftFromText="141" w:rightFromText="141" w:vertAnchor="text" w:horzAnchor="margin" w:tblpY="146"/>
        <w:tblW w:w="10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F95DAB" w:rsidRPr="00AF4F70" w14:paraId="4191439D" w14:textId="77777777" w:rsidTr="0070546D">
        <w:trPr>
          <w:trHeight w:val="52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25484" w14:textId="6FB8501D" w:rsidR="00F95DAB" w:rsidRPr="00AF4F70" w:rsidRDefault="00F95DAB" w:rsidP="0070546D">
            <w:pPr>
              <w:pStyle w:val="Titolo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4F70">
              <w:rPr>
                <w:rFonts w:ascii="Times New Roman" w:hAnsi="Times New Roman" w:cs="Times New Roman"/>
                <w:sz w:val="22"/>
                <w:szCs w:val="22"/>
              </w:rPr>
              <w:t xml:space="preserve">QUADRO A –  </w:t>
            </w:r>
            <w:r w:rsidR="00EC3034" w:rsidRPr="00AF4F70">
              <w:rPr>
                <w:rFonts w:ascii="Times New Roman" w:hAnsi="Times New Roman" w:cs="Times New Roman"/>
                <w:sz w:val="22"/>
                <w:szCs w:val="22"/>
              </w:rPr>
              <w:t xml:space="preserve">Dati Società </w:t>
            </w:r>
            <w:r w:rsidRPr="00AF4F70">
              <w:rPr>
                <w:rFonts w:ascii="Times New Roman" w:hAnsi="Times New Roman" w:cs="Times New Roman"/>
                <w:sz w:val="22"/>
                <w:szCs w:val="22"/>
              </w:rPr>
              <w:t xml:space="preserve">Richiedente </w:t>
            </w:r>
          </w:p>
        </w:tc>
      </w:tr>
    </w:tbl>
    <w:p w14:paraId="27EFF264" w14:textId="2BFB6F84" w:rsidR="002A397B" w:rsidRPr="00AF4F70" w:rsidRDefault="002A397B" w:rsidP="005C55B7">
      <w:pPr>
        <w:spacing w:before="240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</w:t>
      </w:r>
      <w:r w:rsidR="001448B9">
        <w:rPr>
          <w:sz w:val="16"/>
        </w:rPr>
        <w:t>|</w:t>
      </w:r>
    </w:p>
    <w:p w14:paraId="2C6BA2AA" w14:textId="28139E09" w:rsidR="002A397B" w:rsidRPr="00AF4F70" w:rsidRDefault="00F949AD" w:rsidP="00F949AD">
      <w:pPr>
        <w:ind w:right="-1134"/>
        <w:rPr>
          <w:sz w:val="16"/>
        </w:rPr>
      </w:pPr>
      <w:r w:rsidRPr="00AF4F70">
        <w:rPr>
          <w:sz w:val="16"/>
        </w:rPr>
        <w:t>Ragione sociale</w:t>
      </w:r>
    </w:p>
    <w:p w14:paraId="1B75839C" w14:textId="7B2278CD" w:rsidR="00F95DAB" w:rsidRPr="00AF4F70" w:rsidRDefault="00F949AD" w:rsidP="005C55B7">
      <w:pPr>
        <w:spacing w:before="240"/>
        <w:ind w:right="-1134"/>
        <w:rPr>
          <w:sz w:val="16"/>
        </w:rPr>
      </w:pPr>
      <w:r w:rsidRPr="00AF4F70">
        <w:rPr>
          <w:sz w:val="16"/>
        </w:rPr>
        <w:t>|</w:t>
      </w:r>
      <w:r w:rsidR="00F95DAB" w:rsidRPr="00AF4F70">
        <w:rPr>
          <w:sz w:val="16"/>
        </w:rPr>
        <w:t>_______________________________</w:t>
      </w:r>
      <w:r w:rsidR="003355C8" w:rsidRPr="00AF4F70">
        <w:rPr>
          <w:sz w:val="16"/>
        </w:rPr>
        <w:t>________</w:t>
      </w:r>
      <w:r w:rsidR="00F95DAB" w:rsidRPr="00AF4F70">
        <w:rPr>
          <w:sz w:val="16"/>
        </w:rPr>
        <w:t>___│</w:t>
      </w:r>
      <w:r w:rsidR="00F95DAB" w:rsidRPr="00AF4F70">
        <w:t xml:space="preserve">       </w:t>
      </w:r>
      <w:r w:rsidR="00F95DAB" w:rsidRPr="00AF4F70">
        <w:rPr>
          <w:sz w:val="16"/>
        </w:rPr>
        <w:t>|__________________________________</w:t>
      </w:r>
      <w:r w:rsidR="006F7E39">
        <w:rPr>
          <w:sz w:val="16"/>
        </w:rPr>
        <w:t>_____</w:t>
      </w:r>
      <w:r w:rsidR="00F95DAB" w:rsidRPr="00AF4F70">
        <w:rPr>
          <w:sz w:val="16"/>
        </w:rPr>
        <w:t xml:space="preserve">__| </w:t>
      </w:r>
    </w:p>
    <w:p w14:paraId="0646C18E" w14:textId="5CC3D8AD" w:rsidR="00F95DAB" w:rsidRPr="00AF4F70" w:rsidRDefault="00E440FA" w:rsidP="005B57FA">
      <w:pPr>
        <w:ind w:left="142"/>
        <w:rPr>
          <w:sz w:val="16"/>
        </w:rPr>
      </w:pPr>
      <w:r w:rsidRPr="00AF4F70">
        <w:rPr>
          <w:sz w:val="16"/>
        </w:rPr>
        <w:t xml:space="preserve">Partita IVA                                                                </w:t>
      </w:r>
      <w:r w:rsidR="003355C8" w:rsidRPr="00AF4F70">
        <w:rPr>
          <w:sz w:val="16"/>
        </w:rPr>
        <w:t xml:space="preserve">                  </w:t>
      </w:r>
      <w:r w:rsidRPr="00AF4F70">
        <w:rPr>
          <w:sz w:val="16"/>
        </w:rPr>
        <w:t xml:space="preserve">  Codice fiscale                                              </w:t>
      </w:r>
    </w:p>
    <w:p w14:paraId="637C1BCE" w14:textId="47574E00" w:rsidR="00F95DAB" w:rsidRPr="00AF4F70" w:rsidRDefault="00F95DAB" w:rsidP="00F949AD">
      <w:pPr>
        <w:spacing w:before="120"/>
        <w:rPr>
          <w:sz w:val="16"/>
        </w:rPr>
      </w:pPr>
      <w:r w:rsidRPr="00AF4F70">
        <w:rPr>
          <w:b/>
          <w:sz w:val="16"/>
        </w:rPr>
        <w:t>SEDE LEGALE</w:t>
      </w:r>
      <w:r w:rsidRPr="00AF4F70">
        <w:rPr>
          <w:sz w:val="16"/>
        </w:rPr>
        <w:t>:</w:t>
      </w:r>
    </w:p>
    <w:p w14:paraId="5DB7EFF8" w14:textId="0D5B0296" w:rsidR="00F95DAB" w:rsidRPr="00AF4F70" w:rsidRDefault="00F95DAB" w:rsidP="00F95DAB">
      <w:pPr>
        <w:spacing w:before="120"/>
        <w:rPr>
          <w:sz w:val="16"/>
        </w:rPr>
      </w:pPr>
      <w:bookmarkStart w:id="0" w:name="_Hlk156310803"/>
      <w:r w:rsidRPr="00AF4F70">
        <w:rPr>
          <w:sz w:val="16"/>
        </w:rPr>
        <w:t>|____________________________________________________________________________________________|     │_________|________________|</w:t>
      </w:r>
    </w:p>
    <w:p w14:paraId="6A0C8C2F" w14:textId="7C75897B" w:rsidR="00F949AD" w:rsidRPr="00AF4F70" w:rsidRDefault="00F949AD" w:rsidP="00F949AD">
      <w:pPr>
        <w:rPr>
          <w:sz w:val="16"/>
        </w:rPr>
      </w:pPr>
      <w:r w:rsidRPr="00AF4F70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27C30D37" w14:textId="69B9A1D9" w:rsidR="00F95DAB" w:rsidRPr="00AF4F70" w:rsidRDefault="00F95DAB" w:rsidP="0007192D">
      <w:pPr>
        <w:spacing w:before="240"/>
        <w:rPr>
          <w:sz w:val="16"/>
        </w:rPr>
      </w:pPr>
      <w:bookmarkStart w:id="1" w:name="_Hlk156309100"/>
      <w:r w:rsidRPr="00AF4F70">
        <w:rPr>
          <w:sz w:val="16"/>
        </w:rPr>
        <w:t>|__________________________________________________</w:t>
      </w:r>
      <w:r w:rsidR="00081894" w:rsidRPr="00AF4F70">
        <w:rPr>
          <w:sz w:val="16"/>
        </w:rPr>
        <w:t>__</w:t>
      </w:r>
      <w:r w:rsidR="00B41ADD" w:rsidRPr="00AF4F70">
        <w:rPr>
          <w:sz w:val="16"/>
        </w:rPr>
        <w:t>_____</w:t>
      </w:r>
      <w:r w:rsidRPr="00AF4F70">
        <w:rPr>
          <w:sz w:val="16"/>
        </w:rPr>
        <w:t>__________________________|    |__________|    |_______</w:t>
      </w:r>
      <w:r w:rsidR="00B41ADD" w:rsidRPr="00AF4F70">
        <w:rPr>
          <w:sz w:val="16"/>
        </w:rPr>
        <w:t>____</w:t>
      </w:r>
      <w:r w:rsidRPr="00AF4F70">
        <w:rPr>
          <w:sz w:val="16"/>
        </w:rPr>
        <w:t>__|</w:t>
      </w:r>
    </w:p>
    <w:bookmarkEnd w:id="1"/>
    <w:p w14:paraId="4D013D49" w14:textId="77777777" w:rsidR="00F949AD" w:rsidRPr="00AF4F70" w:rsidRDefault="00F949AD" w:rsidP="00F949AD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p w14:paraId="1C3E672B" w14:textId="278226D9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|______________________________________</w:t>
      </w:r>
      <w:r w:rsidR="00B41ADD" w:rsidRPr="00AF4F70">
        <w:rPr>
          <w:sz w:val="16"/>
        </w:rPr>
        <w:t>__</w:t>
      </w:r>
      <w:r w:rsidRPr="00AF4F70">
        <w:rPr>
          <w:sz w:val="16"/>
        </w:rPr>
        <w:t xml:space="preserve">________________________| |________________________________________________________| </w:t>
      </w:r>
    </w:p>
    <w:bookmarkEnd w:id="0"/>
    <w:p w14:paraId="03FE77B4" w14:textId="77777777" w:rsidR="00F949AD" w:rsidRPr="00AF4F70" w:rsidRDefault="00F949AD" w:rsidP="00F949AD">
      <w:pPr>
        <w:rPr>
          <w:sz w:val="16"/>
        </w:rPr>
      </w:pPr>
      <w:r w:rsidRPr="00AF4F70">
        <w:rPr>
          <w:sz w:val="16"/>
        </w:rPr>
        <w:t>Indirizzo mail                                                                                                              Indirizzo pec</w:t>
      </w:r>
    </w:p>
    <w:p w14:paraId="2108AAB3" w14:textId="77777777" w:rsidR="00F95DAB" w:rsidRPr="00AF4F70" w:rsidRDefault="00F95DAB" w:rsidP="00F95DAB">
      <w:pPr>
        <w:spacing w:before="120"/>
        <w:rPr>
          <w:sz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F95DAB" w:rsidRPr="00AF4F70" w14:paraId="033BFCB1" w14:textId="77777777" w:rsidTr="00E440FA">
        <w:trPr>
          <w:trHeight w:val="527"/>
        </w:trPr>
        <w:tc>
          <w:tcPr>
            <w:tcW w:w="10348" w:type="dxa"/>
            <w:shd w:val="clear" w:color="auto" w:fill="FFFFFF"/>
            <w:vAlign w:val="center"/>
          </w:tcPr>
          <w:p w14:paraId="648952D7" w14:textId="0E116F6C" w:rsidR="00F95DAB" w:rsidRPr="00AF4F70" w:rsidRDefault="00F95DAB" w:rsidP="0070546D">
            <w:pPr>
              <w:pStyle w:val="Titolo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4F70">
              <w:rPr>
                <w:rFonts w:ascii="Times New Roman" w:hAnsi="Times New Roman" w:cs="Times New Roman"/>
                <w:sz w:val="22"/>
                <w:szCs w:val="22"/>
              </w:rPr>
              <w:t xml:space="preserve">QUADRO B – </w:t>
            </w:r>
            <w:r w:rsidR="0047591D" w:rsidRPr="00AF4F70">
              <w:rPr>
                <w:rFonts w:ascii="Times New Roman" w:hAnsi="Times New Roman" w:cs="Times New Roman"/>
                <w:sz w:val="22"/>
                <w:szCs w:val="22"/>
              </w:rPr>
              <w:t xml:space="preserve">Anagrafica Rappresentate Legale </w:t>
            </w:r>
          </w:p>
        </w:tc>
      </w:tr>
    </w:tbl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2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336E5F2E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 xml:space="preserve">data di nascita                                          Comune di nascita                                                                                                                                     </w:t>
      </w:r>
      <w:r w:rsidR="002B676D" w:rsidRPr="00AF4F70">
        <w:rPr>
          <w:sz w:val="16"/>
        </w:rPr>
        <w:t>Prov</w:t>
      </w:r>
      <w:r w:rsidRPr="00AF4F70">
        <w:rPr>
          <w:sz w:val="16"/>
        </w:rPr>
        <w:t>.</w:t>
      </w:r>
    </w:p>
    <w:bookmarkEnd w:id="2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A0B5F47" w14:textId="77777777" w:rsidR="001C57C2" w:rsidRPr="00AF4F70" w:rsidRDefault="001C57C2" w:rsidP="001C57C2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79F1D121" w14:textId="636053F0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|______________________________________</w:t>
      </w:r>
      <w:r w:rsidR="002B676D">
        <w:rPr>
          <w:sz w:val="16"/>
        </w:rPr>
        <w:t>________________</w:t>
      </w:r>
      <w:r w:rsidRPr="00AF4F70">
        <w:rPr>
          <w:sz w:val="16"/>
        </w:rPr>
        <w:t>______________________________________|    |_______</w:t>
      </w:r>
      <w:r w:rsidR="001175BB" w:rsidRPr="00AF4F70">
        <w:rPr>
          <w:sz w:val="16"/>
        </w:rPr>
        <w:t>__</w:t>
      </w:r>
      <w:r w:rsidRPr="00AF4F70">
        <w:rPr>
          <w:sz w:val="16"/>
        </w:rPr>
        <w:t>___|    |_______</w:t>
      </w:r>
      <w:r w:rsidR="001175BB" w:rsidRPr="00AF4F70">
        <w:rPr>
          <w:sz w:val="16"/>
        </w:rPr>
        <w:t>___</w:t>
      </w:r>
      <w:r w:rsidRPr="00AF4F70">
        <w:rPr>
          <w:sz w:val="16"/>
        </w:rPr>
        <w:t>__|</w:t>
      </w:r>
    </w:p>
    <w:p w14:paraId="278FB513" w14:textId="67CC704A" w:rsidR="001175BB" w:rsidRPr="00AF4F70" w:rsidRDefault="001175BB" w:rsidP="001175BB">
      <w:pPr>
        <w:rPr>
          <w:sz w:val="16"/>
        </w:rPr>
      </w:pPr>
      <w:r w:rsidRPr="00AF4F70">
        <w:rPr>
          <w:sz w:val="16"/>
        </w:rPr>
        <w:t xml:space="preserve">Comune                                               </w:t>
      </w:r>
      <w:r w:rsidR="002B676D">
        <w:rPr>
          <w:sz w:val="16"/>
        </w:rPr>
        <w:t xml:space="preserve">                                        </w:t>
      </w:r>
      <w:r w:rsidRPr="00AF4F70">
        <w:rPr>
          <w:sz w:val="16"/>
        </w:rPr>
        <w:t xml:space="preserve">                                                                                                 Prov.                 C.A.P. </w:t>
      </w:r>
    </w:p>
    <w:p w14:paraId="1E3EA65F" w14:textId="77777777" w:rsidR="00EA37EB" w:rsidRPr="00AF4F70" w:rsidRDefault="00EA37EB" w:rsidP="00EA37EB">
      <w:pPr>
        <w:pStyle w:val="Corpodeltesto2"/>
        <w:spacing w:line="240" w:lineRule="auto"/>
        <w:rPr>
          <w:sz w:val="18"/>
        </w:rPr>
      </w:pPr>
    </w:p>
    <w:p w14:paraId="648154C4" w14:textId="77777777" w:rsidR="00D476EC" w:rsidRPr="00AF4F70" w:rsidRDefault="00D476EC" w:rsidP="00EA37EB">
      <w:pPr>
        <w:pStyle w:val="Corpodeltesto2"/>
        <w:spacing w:line="240" w:lineRule="auto"/>
        <w:rPr>
          <w:sz w:val="18"/>
        </w:rPr>
      </w:pPr>
      <w:r w:rsidRPr="00AF4F70">
        <w:rPr>
          <w:sz w:val="18"/>
        </w:rPr>
        <w:lastRenderedPageBreak/>
        <w:t>IN QUALITA’ DI LEGALE RAPPRESENTANTE DELLA SOCIETA’ INDICATA AL QUADRO A,</w:t>
      </w:r>
    </w:p>
    <w:p w14:paraId="509DBD44" w14:textId="77777777" w:rsidR="004C36CD" w:rsidRPr="00AF4F70" w:rsidRDefault="00D476EC" w:rsidP="003346BA">
      <w:pPr>
        <w:pStyle w:val="Titolo6"/>
        <w:jc w:val="center"/>
      </w:pPr>
      <w:r w:rsidRPr="00AF4F70">
        <w:t>CHIEDE</w:t>
      </w:r>
    </w:p>
    <w:p w14:paraId="4E72C048" w14:textId="18BD20D7" w:rsidR="0096347C" w:rsidRPr="00AF4F70" w:rsidRDefault="00D476EC" w:rsidP="00DB7BC4">
      <w:pPr>
        <w:pStyle w:val="Titolo6"/>
        <w:jc w:val="both"/>
      </w:pPr>
      <w:r w:rsidRPr="00AF4F70">
        <w:t xml:space="preserve">l’abilitazione della società medesima all’esercizio dell’attività di Centro autorizzato di assistenza agricola (CAA), </w:t>
      </w:r>
      <w:r w:rsidR="00B85222" w:rsidRPr="00AF4F70">
        <w:t>ai sensi e per gli effetti del Decreto Legislativo 21 maggio 2018, n. 74/2018 e ss.mm. ii. e del DM del 21 febbraio 2024, n. 83709</w:t>
      </w:r>
      <w:r w:rsidRPr="00AF4F70">
        <w:t>.</w:t>
      </w:r>
    </w:p>
    <w:p w14:paraId="2347572F" w14:textId="7C533731" w:rsidR="00D476EC" w:rsidRPr="00AF4F70" w:rsidRDefault="00D476EC" w:rsidP="005240DB">
      <w:pPr>
        <w:pStyle w:val="Titolo6"/>
      </w:pPr>
      <w:r w:rsidRPr="00AF4F70">
        <w:rPr>
          <w:b w:val="0"/>
        </w:rPr>
        <w:t>A tal fine, consapevole delle sanzioni penali, nel caso di dichiarazioni non veritiere, di formazione o uso di atti falsi, richiamate dall’articolo 76 del DPR n. 445 del 28 dicembre 2000</w:t>
      </w:r>
      <w:r w:rsidR="009A17E8" w:rsidRPr="00AF4F70">
        <w:rPr>
          <w:b w:val="0"/>
        </w:rPr>
        <w:t xml:space="preserve"> e </w:t>
      </w:r>
      <w:proofErr w:type="spellStart"/>
      <w:r w:rsidR="009A17E8" w:rsidRPr="00AF4F70">
        <w:rPr>
          <w:b w:val="0"/>
        </w:rPr>
        <w:t>ss</w:t>
      </w:r>
      <w:r w:rsidR="00DB26DC" w:rsidRPr="00AF4F70">
        <w:rPr>
          <w:b w:val="0"/>
        </w:rPr>
        <w:t>.</w:t>
      </w:r>
      <w:r w:rsidR="009A17E8" w:rsidRPr="00AF4F70">
        <w:rPr>
          <w:b w:val="0"/>
        </w:rPr>
        <w:t>mm</w:t>
      </w:r>
      <w:r w:rsidR="00DB26DC" w:rsidRPr="00AF4F70">
        <w:rPr>
          <w:b w:val="0"/>
        </w:rPr>
        <w:t>.</w:t>
      </w:r>
      <w:r w:rsidR="009A17E8" w:rsidRPr="00AF4F70">
        <w:rPr>
          <w:b w:val="0"/>
        </w:rPr>
        <w:t>ii</w:t>
      </w:r>
      <w:proofErr w:type="spellEnd"/>
      <w:r w:rsidR="00DB26DC" w:rsidRPr="00AF4F70">
        <w:rPr>
          <w:b w:val="0"/>
        </w:rPr>
        <w:t>.</w:t>
      </w:r>
    </w:p>
    <w:p w14:paraId="02E8756D" w14:textId="77777777" w:rsidR="0096347C" w:rsidRPr="00AF4F70" w:rsidRDefault="0096347C" w:rsidP="0096347C">
      <w:pPr>
        <w:shd w:val="clear" w:color="auto" w:fill="FFFFFF"/>
        <w:jc w:val="both"/>
        <w:rPr>
          <w:sz w:val="22"/>
        </w:rPr>
      </w:pPr>
    </w:p>
    <w:p w14:paraId="2AED97C9" w14:textId="77777777" w:rsidR="0096347C" w:rsidRDefault="0096347C" w:rsidP="00415080">
      <w:pPr>
        <w:pStyle w:val="Titolo2"/>
        <w:shd w:val="clear" w:color="auto" w:fill="FFFFFF"/>
        <w:spacing w:before="120"/>
        <w:ind w:right="65"/>
        <w:jc w:val="center"/>
        <w:rPr>
          <w:rFonts w:ascii="Times New Roman" w:hAnsi="Times New Roman" w:cs="Times New Roman"/>
          <w:b w:val="0"/>
        </w:rPr>
      </w:pPr>
      <w:r w:rsidRPr="00AF4F70">
        <w:rPr>
          <w:rFonts w:ascii="Times New Roman" w:hAnsi="Times New Roman" w:cs="Times New Roman"/>
          <w:b w:val="0"/>
        </w:rPr>
        <w:t>DICHIARAZIONI, ALLEGATI E IMPEGNI</w:t>
      </w:r>
    </w:p>
    <w:p w14:paraId="77E4D4E8" w14:textId="2E6AC4A4" w:rsidR="0096347C" w:rsidRPr="0084628B" w:rsidRDefault="0096347C" w:rsidP="0084628B">
      <w:pPr>
        <w:pStyle w:val="Titolo6"/>
        <w:spacing w:before="120"/>
        <w:ind w:left="720"/>
        <w:jc w:val="center"/>
        <w:rPr>
          <w:sz w:val="28"/>
        </w:rPr>
      </w:pPr>
      <w:r w:rsidRPr="0084628B">
        <w:rPr>
          <w:sz w:val="28"/>
        </w:rPr>
        <w:t>DICHIARA</w:t>
      </w:r>
      <w:r w:rsidRPr="0084628B">
        <w:rPr>
          <w:rStyle w:val="Rimandonotaapidipagina"/>
          <w:sz w:val="16"/>
        </w:rPr>
        <w:footnoteReference w:id="1"/>
      </w:r>
    </w:p>
    <w:p w14:paraId="20C8C5CA" w14:textId="77268B26" w:rsidR="0096347C" w:rsidRDefault="0096347C" w:rsidP="00EF6624">
      <w:pPr>
        <w:numPr>
          <w:ilvl w:val="0"/>
          <w:numId w:val="19"/>
        </w:numPr>
        <w:jc w:val="both"/>
        <w:rPr>
          <w:iCs/>
          <w:sz w:val="20"/>
        </w:rPr>
      </w:pPr>
      <w:r w:rsidRPr="0084628B">
        <w:rPr>
          <w:iCs/>
          <w:sz w:val="20"/>
        </w:rPr>
        <w:t xml:space="preserve">Che i dati relativi alla società, richiesti all’articolo </w:t>
      </w:r>
      <w:r w:rsidR="00C44F0C" w:rsidRPr="0084628B">
        <w:rPr>
          <w:iCs/>
          <w:sz w:val="20"/>
        </w:rPr>
        <w:t>13, comma 1, lettera a) del DM 21 febbraio 2024, n. 83709</w:t>
      </w:r>
      <w:r w:rsidRPr="0084628B">
        <w:rPr>
          <w:iCs/>
          <w:sz w:val="20"/>
        </w:rPr>
        <w:t>, sono quelli indicati al precedente quadro A;</w:t>
      </w:r>
    </w:p>
    <w:p w14:paraId="792B5F25" w14:textId="77777777" w:rsidR="00D33038" w:rsidRPr="00D33038" w:rsidRDefault="00D33038" w:rsidP="00D33038">
      <w:pPr>
        <w:numPr>
          <w:ilvl w:val="0"/>
          <w:numId w:val="19"/>
        </w:numPr>
        <w:jc w:val="both"/>
        <w:rPr>
          <w:iCs/>
          <w:sz w:val="20"/>
        </w:rPr>
      </w:pPr>
      <w:r w:rsidRPr="00D33038">
        <w:rPr>
          <w:iCs/>
          <w:sz w:val="20"/>
        </w:rPr>
        <w:t>Che la società richiedente possiede i requisiti previsti all’art.1 del DM 21 febbraio 2024 n. 83709, specificando se</w:t>
      </w:r>
    </w:p>
    <w:p w14:paraId="0FEE1983" w14:textId="77777777" w:rsidR="00D33038" w:rsidRPr="00D33038" w:rsidRDefault="00D33038" w:rsidP="00D33038">
      <w:pPr>
        <w:numPr>
          <w:ilvl w:val="0"/>
          <w:numId w:val="20"/>
        </w:numPr>
        <w:ind w:left="1276" w:hanging="283"/>
        <w:jc w:val="both"/>
        <w:rPr>
          <w:iCs/>
          <w:sz w:val="20"/>
        </w:rPr>
      </w:pPr>
      <w:r w:rsidRPr="00D33038">
        <w:rPr>
          <w:iCs/>
          <w:sz w:val="20"/>
        </w:rPr>
        <w:t>lett. d),</w:t>
      </w:r>
    </w:p>
    <w:p w14:paraId="3C556EDD" w14:textId="77777777" w:rsidR="00D33038" w:rsidRPr="00D33038" w:rsidRDefault="00D33038" w:rsidP="00D33038">
      <w:pPr>
        <w:numPr>
          <w:ilvl w:val="0"/>
          <w:numId w:val="20"/>
        </w:numPr>
        <w:ind w:left="1276" w:hanging="283"/>
        <w:jc w:val="both"/>
        <w:rPr>
          <w:iCs/>
          <w:sz w:val="20"/>
        </w:rPr>
      </w:pPr>
      <w:r w:rsidRPr="00D33038">
        <w:rPr>
          <w:iCs/>
          <w:sz w:val="20"/>
        </w:rPr>
        <w:t>lett. e),</w:t>
      </w:r>
    </w:p>
    <w:p w14:paraId="348AD792" w14:textId="77777777" w:rsidR="00D33038" w:rsidRPr="00D33038" w:rsidRDefault="00D33038" w:rsidP="00D33038">
      <w:pPr>
        <w:numPr>
          <w:ilvl w:val="0"/>
          <w:numId w:val="20"/>
        </w:numPr>
        <w:ind w:left="1276" w:hanging="283"/>
        <w:jc w:val="both"/>
        <w:rPr>
          <w:iCs/>
          <w:sz w:val="20"/>
        </w:rPr>
      </w:pPr>
      <w:r w:rsidRPr="00D33038">
        <w:rPr>
          <w:iCs/>
          <w:sz w:val="20"/>
        </w:rPr>
        <w:t>lett. f)</w:t>
      </w:r>
    </w:p>
    <w:p w14:paraId="4D7CDA39" w14:textId="77777777" w:rsidR="00D33038" w:rsidRPr="00D33038" w:rsidRDefault="00D33038" w:rsidP="00D33038">
      <w:pPr>
        <w:ind w:left="720"/>
        <w:jc w:val="both"/>
        <w:rPr>
          <w:iCs/>
          <w:sz w:val="20"/>
        </w:rPr>
      </w:pPr>
      <w:r w:rsidRPr="00D33038">
        <w:rPr>
          <w:iCs/>
          <w:sz w:val="20"/>
        </w:rPr>
        <w:t>(barrare la voce che interessa)</w:t>
      </w:r>
    </w:p>
    <w:p w14:paraId="51589373" w14:textId="02C165CA" w:rsidR="0096347C" w:rsidRPr="0084628B" w:rsidRDefault="0096347C" w:rsidP="00EF6624">
      <w:pPr>
        <w:numPr>
          <w:ilvl w:val="0"/>
          <w:numId w:val="19"/>
        </w:numPr>
        <w:jc w:val="both"/>
        <w:rPr>
          <w:iCs/>
          <w:sz w:val="20"/>
        </w:rPr>
      </w:pPr>
      <w:r w:rsidRPr="0084628B">
        <w:rPr>
          <w:iCs/>
          <w:sz w:val="20"/>
        </w:rPr>
        <w:t xml:space="preserve">Che i dati anagrafici degli amministratori della predetta società richiedente, nonché del collegio sindacale (ove previsto), </w:t>
      </w:r>
      <w:r w:rsidR="003535D3" w:rsidRPr="0084628B">
        <w:rPr>
          <w:iCs/>
          <w:sz w:val="20"/>
        </w:rPr>
        <w:t xml:space="preserve">richiesti all’articolo 13, comma 1, lettera b) </w:t>
      </w:r>
      <w:r w:rsidR="006D3A95" w:rsidRPr="0084628B">
        <w:rPr>
          <w:iCs/>
          <w:sz w:val="20"/>
        </w:rPr>
        <w:t xml:space="preserve">del </w:t>
      </w:r>
      <w:r w:rsidR="003535D3" w:rsidRPr="0084628B">
        <w:rPr>
          <w:iCs/>
          <w:sz w:val="20"/>
        </w:rPr>
        <w:t>DM 21 febbraio 2024, n. 83709</w:t>
      </w:r>
      <w:r w:rsidR="00C02DF3" w:rsidRPr="0084628B">
        <w:rPr>
          <w:iCs/>
          <w:sz w:val="20"/>
        </w:rPr>
        <w:t>, sono quelli riportati nel</w:t>
      </w:r>
      <w:r w:rsidR="005C161F" w:rsidRPr="0084628B">
        <w:rPr>
          <w:iCs/>
          <w:sz w:val="20"/>
        </w:rPr>
        <w:t xml:space="preserve"> modello</w:t>
      </w:r>
      <w:r w:rsidR="007E2587" w:rsidRPr="0084628B">
        <w:rPr>
          <w:iCs/>
          <w:sz w:val="20"/>
        </w:rPr>
        <w:t>1/</w:t>
      </w:r>
      <w:r w:rsidRPr="0084628B">
        <w:rPr>
          <w:iCs/>
          <w:sz w:val="20"/>
        </w:rPr>
        <w:t>A;</w:t>
      </w:r>
    </w:p>
    <w:p w14:paraId="4E1D7E0A" w14:textId="53CF0543" w:rsidR="0096347C" w:rsidRPr="0084628B" w:rsidRDefault="0096347C" w:rsidP="00EF6624">
      <w:pPr>
        <w:numPr>
          <w:ilvl w:val="0"/>
          <w:numId w:val="19"/>
        </w:numPr>
        <w:jc w:val="both"/>
        <w:rPr>
          <w:iCs/>
          <w:sz w:val="20"/>
        </w:rPr>
      </w:pPr>
      <w:r w:rsidRPr="0084628B">
        <w:rPr>
          <w:iCs/>
          <w:sz w:val="20"/>
        </w:rPr>
        <w:t xml:space="preserve">Che i dati anagrafici ed i requisiti del responsabile tecnico di cui all’articolo </w:t>
      </w:r>
      <w:r w:rsidR="007751F3" w:rsidRPr="0084628B">
        <w:rPr>
          <w:iCs/>
          <w:sz w:val="20"/>
        </w:rPr>
        <w:t>13</w:t>
      </w:r>
      <w:r w:rsidRPr="0084628B">
        <w:rPr>
          <w:iCs/>
          <w:sz w:val="20"/>
        </w:rPr>
        <w:t xml:space="preserve">, comma </w:t>
      </w:r>
      <w:r w:rsidR="001961A5" w:rsidRPr="0084628B">
        <w:rPr>
          <w:iCs/>
          <w:sz w:val="20"/>
        </w:rPr>
        <w:t>1 lettera c</w:t>
      </w:r>
      <w:r w:rsidRPr="0084628B">
        <w:rPr>
          <w:iCs/>
          <w:sz w:val="20"/>
        </w:rPr>
        <w:t xml:space="preserve"> del decreto medesimo, sono riport</w:t>
      </w:r>
      <w:r w:rsidR="00C02DF3" w:rsidRPr="0084628B">
        <w:rPr>
          <w:iCs/>
          <w:sz w:val="20"/>
        </w:rPr>
        <w:t xml:space="preserve">ati nel </w:t>
      </w:r>
      <w:r w:rsidR="00703A09" w:rsidRPr="0084628B">
        <w:rPr>
          <w:iCs/>
          <w:sz w:val="20"/>
        </w:rPr>
        <w:t>modello1/B</w:t>
      </w:r>
      <w:r w:rsidRPr="0084628B">
        <w:rPr>
          <w:iCs/>
          <w:sz w:val="20"/>
        </w:rPr>
        <w:t>;</w:t>
      </w:r>
    </w:p>
    <w:p w14:paraId="5C79289D" w14:textId="0BCD3419" w:rsidR="0096347C" w:rsidRPr="0084628B" w:rsidRDefault="0096347C" w:rsidP="00EF6624">
      <w:pPr>
        <w:numPr>
          <w:ilvl w:val="0"/>
          <w:numId w:val="19"/>
        </w:numPr>
        <w:jc w:val="both"/>
        <w:rPr>
          <w:iCs/>
          <w:sz w:val="20"/>
        </w:rPr>
      </w:pPr>
      <w:r w:rsidRPr="0084628B">
        <w:rPr>
          <w:iCs/>
          <w:sz w:val="20"/>
        </w:rPr>
        <w:t>Che le sedi presso cui si intende prestare assistenza agli utenti</w:t>
      </w:r>
      <w:r w:rsidR="00577D7D" w:rsidRPr="0084628B">
        <w:rPr>
          <w:iCs/>
          <w:sz w:val="20"/>
        </w:rPr>
        <w:t xml:space="preserve"> di cui all’</w:t>
      </w:r>
      <w:r w:rsidRPr="0084628B">
        <w:rPr>
          <w:iCs/>
          <w:sz w:val="20"/>
        </w:rPr>
        <w:t xml:space="preserve">art. </w:t>
      </w:r>
      <w:r w:rsidR="00A97CEA" w:rsidRPr="0084628B">
        <w:rPr>
          <w:iCs/>
          <w:sz w:val="20"/>
        </w:rPr>
        <w:t>13</w:t>
      </w:r>
      <w:r w:rsidRPr="0084628B">
        <w:rPr>
          <w:iCs/>
          <w:sz w:val="20"/>
        </w:rPr>
        <w:t xml:space="preserve"> comma 1, lett. </w:t>
      </w:r>
      <w:r w:rsidR="006C74B9" w:rsidRPr="0084628B">
        <w:rPr>
          <w:iCs/>
          <w:sz w:val="20"/>
        </w:rPr>
        <w:t>d</w:t>
      </w:r>
      <w:r w:rsidR="00577D7D" w:rsidRPr="0084628B">
        <w:rPr>
          <w:iCs/>
          <w:sz w:val="20"/>
        </w:rPr>
        <w:t>, del decreto medesimo</w:t>
      </w:r>
      <w:r w:rsidR="00C02DF3" w:rsidRPr="0084628B">
        <w:rPr>
          <w:iCs/>
          <w:sz w:val="20"/>
        </w:rPr>
        <w:t xml:space="preserve"> sono quelle indicate </w:t>
      </w:r>
      <w:r w:rsidR="007113B4" w:rsidRPr="0084628B">
        <w:rPr>
          <w:iCs/>
          <w:sz w:val="20"/>
        </w:rPr>
        <w:t>nel modello</w:t>
      </w:r>
      <w:r w:rsidR="00CE0D1F" w:rsidRPr="0084628B">
        <w:rPr>
          <w:iCs/>
          <w:sz w:val="20"/>
        </w:rPr>
        <w:t xml:space="preserve"> </w:t>
      </w:r>
      <w:r w:rsidR="007113B4" w:rsidRPr="0084628B">
        <w:rPr>
          <w:iCs/>
          <w:sz w:val="20"/>
        </w:rPr>
        <w:t>1/C</w:t>
      </w:r>
      <w:r w:rsidRPr="0084628B">
        <w:rPr>
          <w:iCs/>
          <w:sz w:val="20"/>
        </w:rPr>
        <w:t>;</w:t>
      </w:r>
    </w:p>
    <w:p w14:paraId="76C9F034" w14:textId="0CDB62C3" w:rsidR="0063722E" w:rsidRPr="0084628B" w:rsidRDefault="0063722E" w:rsidP="009D61D2">
      <w:pPr>
        <w:pStyle w:val="Paragrafoelenco"/>
        <w:numPr>
          <w:ilvl w:val="0"/>
          <w:numId w:val="19"/>
        </w:numPr>
        <w:jc w:val="both"/>
        <w:rPr>
          <w:iCs/>
          <w:sz w:val="20"/>
        </w:rPr>
      </w:pPr>
      <w:r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 xml:space="preserve">Che le sedi operative presso cui il richiedente intende svolgere l’attività sono </w:t>
      </w:r>
      <w:r w:rsidR="00372605"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 xml:space="preserve">agibili e con una categoria catastale compatibile con la destinazione d’uso, </w:t>
      </w:r>
      <w:r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>in regola con la vigente normativa in materia di sicurezza e tutela della salute dei lavoratori e con la vigente normativa in materia di sicurezza dei locali aperti al pubblico;</w:t>
      </w:r>
    </w:p>
    <w:p w14:paraId="361D8F73" w14:textId="770E883C" w:rsidR="00523FB3" w:rsidRPr="0084628B" w:rsidRDefault="0096347C" w:rsidP="00DB3938">
      <w:pPr>
        <w:pStyle w:val="Paragrafoelenco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iCs/>
          <w:sz w:val="20"/>
          <w:szCs w:val="20"/>
          <w:lang w:eastAsia="it-IT"/>
        </w:rPr>
      </w:pPr>
      <w:r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>Che la socie</w:t>
      </w:r>
      <w:r w:rsidR="00C02DF3"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 xml:space="preserve">tà richiedente intende operare </w:t>
      </w:r>
      <w:r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>(art. 1</w:t>
      </w:r>
      <w:r w:rsidR="00905E2D"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>3</w:t>
      </w:r>
      <w:r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 xml:space="preserve"> comma 1, lett. </w:t>
      </w:r>
      <w:r w:rsidR="00D63D91"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>e</w:t>
      </w:r>
      <w:r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 xml:space="preserve">) del </w:t>
      </w:r>
      <w:r w:rsidR="00C621BD"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>decreto medesimo</w:t>
      </w:r>
      <w:r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 xml:space="preserve"> per lo svolgimento delle attività di CAA nell’ambito territoriale seguente</w:t>
      </w:r>
      <w:r w:rsidR="007B69C9" w:rsidRPr="0084628B">
        <w:rPr>
          <w:rFonts w:ascii="Times New Roman" w:eastAsia="Times New Roman" w:hAnsi="Times New Roman"/>
          <w:iCs/>
          <w:sz w:val="20"/>
          <w:szCs w:val="20"/>
          <w:lang w:eastAsia="it-IT"/>
        </w:rPr>
        <w:t>:</w:t>
      </w:r>
      <w:r w:rsidR="00944391" w:rsidRPr="0084628B">
        <w:rPr>
          <w:iCs/>
          <w:sz w:val="20"/>
        </w:rPr>
        <w:t xml:space="preserve"> ______________________</w:t>
      </w:r>
      <w:r w:rsidR="005C1028" w:rsidRPr="0084628B">
        <w:rPr>
          <w:iCs/>
          <w:sz w:val="20"/>
        </w:rPr>
        <w:t>____________________</w:t>
      </w:r>
      <w:r w:rsidR="00944391" w:rsidRPr="0084628B">
        <w:rPr>
          <w:iCs/>
          <w:sz w:val="20"/>
        </w:rPr>
        <w:t>_________</w:t>
      </w:r>
    </w:p>
    <w:p w14:paraId="2F17E6DA" w14:textId="32C6FFC3" w:rsidR="0096347C" w:rsidRPr="0084628B" w:rsidRDefault="0096347C" w:rsidP="00DB3938">
      <w:pPr>
        <w:ind w:firstLine="709"/>
        <w:rPr>
          <w:iCs/>
          <w:sz w:val="20"/>
        </w:rPr>
      </w:pPr>
      <w:r w:rsidRPr="0084628B">
        <w:rPr>
          <w:iCs/>
          <w:sz w:val="20"/>
        </w:rPr>
        <w:t>_____________________________________</w:t>
      </w:r>
      <w:r w:rsidR="00DB01E4" w:rsidRPr="0084628B">
        <w:rPr>
          <w:iCs/>
          <w:sz w:val="20"/>
        </w:rPr>
        <w:t>___________________</w:t>
      </w:r>
      <w:r w:rsidR="00C621BD" w:rsidRPr="0084628B">
        <w:rPr>
          <w:iCs/>
          <w:sz w:val="20"/>
        </w:rPr>
        <w:t>__________________________________</w:t>
      </w:r>
      <w:r w:rsidRPr="0084628B">
        <w:rPr>
          <w:iCs/>
          <w:sz w:val="20"/>
        </w:rPr>
        <w:t>;</w:t>
      </w:r>
    </w:p>
    <w:p w14:paraId="6CFD33D3" w14:textId="7BEFF09D" w:rsidR="00523FB3" w:rsidRPr="0084628B" w:rsidRDefault="00523FB3" w:rsidP="005C1028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Che il capitale sociale della predetta società richiedente ammonta a EURO</w:t>
      </w:r>
      <w:r w:rsidR="00D81F76" w:rsidRPr="0084628B">
        <w:rPr>
          <w:rFonts w:ascii="Times New Roman" w:hAnsi="Times New Roman"/>
          <w:iCs/>
          <w:sz w:val="20"/>
        </w:rPr>
        <w:t xml:space="preserve"> </w:t>
      </w:r>
      <w:r w:rsidR="00944391" w:rsidRPr="0084628B">
        <w:rPr>
          <w:rFonts w:ascii="Times New Roman" w:hAnsi="Times New Roman"/>
          <w:iCs/>
          <w:sz w:val="20"/>
        </w:rPr>
        <w:t>_______________________________</w:t>
      </w:r>
      <w:r w:rsidR="005C1028" w:rsidRPr="0084628B">
        <w:rPr>
          <w:rFonts w:ascii="Times New Roman" w:hAnsi="Times New Roman"/>
          <w:iCs/>
          <w:sz w:val="20"/>
        </w:rPr>
        <w:t xml:space="preserve"> </w:t>
      </w:r>
      <w:r w:rsidRPr="0084628B">
        <w:rPr>
          <w:rFonts w:ascii="Times New Roman" w:hAnsi="Times New Roman"/>
          <w:iCs/>
          <w:sz w:val="20"/>
        </w:rPr>
        <w:t>e che il medesimo risulta interamente versato;</w:t>
      </w:r>
    </w:p>
    <w:p w14:paraId="3F872FD6" w14:textId="77777777" w:rsidR="00EF6624" w:rsidRPr="0084628B" w:rsidRDefault="00EF6624" w:rsidP="00EF6624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Che per ogni sede operativa la società richiedente garantisce la presenza di un numero di dipendenti tale da assicurare un rapporto operatore/utente non superiore a un numero di fascicoli medio per operatore, pari a 350 fascicoli attivi che abbiano complessivamente una consistenza aziendale media in termini di superficie non superiore a 9.000 ettari (art. 10 comma 2 del DM 21 febbraio 2024 n. 83709);</w:t>
      </w:r>
    </w:p>
    <w:p w14:paraId="4042F13F" w14:textId="77777777" w:rsidR="00EF6624" w:rsidRPr="0084628B" w:rsidRDefault="00EF6624" w:rsidP="00EF6624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Che la società richiedente per lo svolgimento delle attività delegate dagli organismi pagatori in convenzione, impiegherà esclusivamente operatori in regime di lavoro dipendente subordinato a tempo pieno o parziale con il CAA o con le società di servizi di cui si avvale ai sensi dell’art. 17 del DM 21 febbraio 2024, n. 83709;</w:t>
      </w:r>
    </w:p>
    <w:p w14:paraId="30627F2E" w14:textId="77777777" w:rsidR="00CB1BC5" w:rsidRPr="0084628B" w:rsidRDefault="00CB1BC5" w:rsidP="00CB1BC5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Che il CAA opererà, per conto degli utenti, sulla base di apposito mandato scritto, ai sensi dell’articolo 19 comma 3 del DM 21 febbraio 2024, n. 83709;</w:t>
      </w:r>
    </w:p>
    <w:p w14:paraId="02B92643" w14:textId="77777777" w:rsidR="00B425CF" w:rsidRPr="0084628B" w:rsidRDefault="00B425CF" w:rsidP="00B425CF">
      <w:pPr>
        <w:pStyle w:val="Paragrafoelenco"/>
        <w:numPr>
          <w:ilvl w:val="0"/>
          <w:numId w:val="19"/>
        </w:numPr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Che si avvale di una carta dei servizi ai sensi dell’articolo 12, comma 6 del DM 21 febbraio 2024 n. 83709;</w:t>
      </w:r>
    </w:p>
    <w:p w14:paraId="632DC2D2" w14:textId="77777777" w:rsidR="00EF6624" w:rsidRPr="0084628B" w:rsidRDefault="00EF6624" w:rsidP="00EF6624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Che quanto esposto nella presente domanda e relativi allegati risponde al vero ai sensi e per gli effetti dell’art. 76 del DPR n. 445 del 28 dicembre 2001;</w:t>
      </w:r>
    </w:p>
    <w:p w14:paraId="521AC787" w14:textId="01E2EA38" w:rsidR="00B03239" w:rsidRPr="0084628B" w:rsidRDefault="00B03239" w:rsidP="00B03239">
      <w:pPr>
        <w:pStyle w:val="Titolo6"/>
        <w:spacing w:before="120"/>
        <w:jc w:val="center"/>
        <w:rPr>
          <w:sz w:val="28"/>
        </w:rPr>
      </w:pPr>
      <w:r w:rsidRPr="0084628B">
        <w:rPr>
          <w:sz w:val="28"/>
        </w:rPr>
        <w:t>DICHIARA</w:t>
      </w:r>
      <w:r w:rsidR="00920C5F" w:rsidRPr="0084628B">
        <w:rPr>
          <w:sz w:val="16"/>
          <w:vertAlign w:val="superscript"/>
        </w:rPr>
        <w:t>1</w:t>
      </w:r>
      <w:r w:rsidR="00F00A0D" w:rsidRPr="0084628B">
        <w:rPr>
          <w:sz w:val="28"/>
        </w:rPr>
        <w:t>, inoltre</w:t>
      </w:r>
    </w:p>
    <w:p w14:paraId="762D2F94" w14:textId="4316346D" w:rsidR="00F00A0D" w:rsidRPr="0084628B" w:rsidRDefault="00B03239" w:rsidP="00BA5B46">
      <w:pPr>
        <w:pStyle w:val="Paragrafoelenco"/>
        <w:numPr>
          <w:ilvl w:val="0"/>
          <w:numId w:val="16"/>
        </w:numPr>
        <w:jc w:val="both"/>
        <w:rPr>
          <w:rFonts w:ascii="Times New Roman" w:hAnsi="Times New Roman"/>
          <w:i/>
          <w:sz w:val="20"/>
        </w:rPr>
      </w:pPr>
      <w:r w:rsidRPr="0084628B">
        <w:rPr>
          <w:rFonts w:ascii="Times New Roman" w:hAnsi="Times New Roman"/>
          <w:i/>
          <w:sz w:val="20"/>
        </w:rPr>
        <w:t>Che la società richiedente</w:t>
      </w:r>
      <w:r w:rsidR="0097569B" w:rsidRPr="0084628B">
        <w:rPr>
          <w:rFonts w:ascii="Times New Roman" w:hAnsi="Times New Roman"/>
          <w:i/>
          <w:sz w:val="20"/>
        </w:rPr>
        <w:t>,</w:t>
      </w:r>
      <w:r w:rsidR="00F00A0D" w:rsidRPr="0084628B">
        <w:rPr>
          <w:rFonts w:ascii="Times New Roman" w:hAnsi="Times New Roman"/>
          <w:i/>
          <w:sz w:val="20"/>
        </w:rPr>
        <w:t xml:space="preserve"> ai sensi dell’</w:t>
      </w:r>
      <w:r w:rsidR="008131EE" w:rsidRPr="0084628B">
        <w:rPr>
          <w:rFonts w:ascii="Times New Roman" w:hAnsi="Times New Roman"/>
          <w:i/>
          <w:sz w:val="20"/>
        </w:rPr>
        <w:t>a</w:t>
      </w:r>
      <w:r w:rsidR="00F00A0D" w:rsidRPr="0084628B">
        <w:rPr>
          <w:rFonts w:ascii="Times New Roman" w:hAnsi="Times New Roman"/>
          <w:i/>
          <w:sz w:val="20"/>
        </w:rPr>
        <w:t>rt. 13 comma 1, lett. f del DM 21 febbraio 2024 n. 83709</w:t>
      </w:r>
      <w:r w:rsidR="00BA5B46" w:rsidRPr="0084628B">
        <w:rPr>
          <w:rFonts w:ascii="Times New Roman" w:hAnsi="Times New Roman"/>
          <w:i/>
          <w:sz w:val="20"/>
        </w:rPr>
        <w:t>:</w:t>
      </w:r>
    </w:p>
    <w:p w14:paraId="1BA3CBCE" w14:textId="7887911E" w:rsidR="00B03239" w:rsidRPr="0084628B" w:rsidRDefault="00FA273F" w:rsidP="00BA5B46">
      <w:pPr>
        <w:pStyle w:val="Paragrafoelenco"/>
        <w:numPr>
          <w:ilvl w:val="0"/>
          <w:numId w:val="17"/>
        </w:numPr>
        <w:jc w:val="both"/>
        <w:rPr>
          <w:rFonts w:ascii="Times New Roman" w:hAnsi="Times New Roman"/>
          <w:i/>
          <w:sz w:val="20"/>
        </w:rPr>
      </w:pPr>
      <w:r w:rsidRPr="0084628B">
        <w:rPr>
          <w:rFonts w:ascii="Times New Roman" w:hAnsi="Times New Roman"/>
          <w:i/>
          <w:sz w:val="20"/>
        </w:rPr>
        <w:t xml:space="preserve">intende </w:t>
      </w:r>
      <w:r w:rsidR="00B03239" w:rsidRPr="0084628B">
        <w:rPr>
          <w:rFonts w:ascii="Times New Roman" w:hAnsi="Times New Roman"/>
          <w:i/>
          <w:sz w:val="20"/>
        </w:rPr>
        <w:t>avvalersi</w:t>
      </w:r>
      <w:r w:rsidRPr="0084628B">
        <w:rPr>
          <w:rFonts w:ascii="Times New Roman" w:hAnsi="Times New Roman"/>
          <w:i/>
          <w:sz w:val="20"/>
        </w:rPr>
        <w:t>,</w:t>
      </w:r>
      <w:r w:rsidR="00B03239" w:rsidRPr="0084628B">
        <w:rPr>
          <w:rFonts w:ascii="Times New Roman" w:hAnsi="Times New Roman"/>
          <w:i/>
          <w:sz w:val="20"/>
        </w:rPr>
        <w:t xml:space="preserve"> per lo svolgimento dell’attività di assistenza agricola</w:t>
      </w:r>
      <w:r w:rsidRPr="0084628B">
        <w:rPr>
          <w:rFonts w:ascii="Times New Roman" w:hAnsi="Times New Roman"/>
          <w:i/>
          <w:sz w:val="20"/>
        </w:rPr>
        <w:t>,</w:t>
      </w:r>
      <w:r w:rsidR="00B03239" w:rsidRPr="0084628B">
        <w:rPr>
          <w:rFonts w:ascii="Times New Roman" w:hAnsi="Times New Roman"/>
          <w:i/>
          <w:sz w:val="20"/>
        </w:rPr>
        <w:t xml:space="preserve"> delle società di servizi </w:t>
      </w:r>
      <w:r w:rsidRPr="0084628B">
        <w:rPr>
          <w:rFonts w:ascii="Times New Roman" w:hAnsi="Times New Roman"/>
          <w:i/>
          <w:sz w:val="20"/>
        </w:rPr>
        <w:t xml:space="preserve">(art. 17 DM 21.02.2025 n. 83709) </w:t>
      </w:r>
      <w:r w:rsidR="00B03239" w:rsidRPr="0084628B">
        <w:rPr>
          <w:rFonts w:ascii="Times New Roman" w:hAnsi="Times New Roman"/>
          <w:i/>
          <w:sz w:val="20"/>
        </w:rPr>
        <w:t>indicate nel</w:t>
      </w:r>
      <w:r w:rsidR="00BA5B46" w:rsidRPr="0084628B">
        <w:rPr>
          <w:rFonts w:ascii="Times New Roman" w:hAnsi="Times New Roman"/>
          <w:i/>
          <w:sz w:val="20"/>
        </w:rPr>
        <w:t xml:space="preserve"> modello 2</w:t>
      </w:r>
      <w:r w:rsidR="00B03239" w:rsidRPr="0084628B">
        <w:rPr>
          <w:rFonts w:ascii="Times New Roman" w:hAnsi="Times New Roman"/>
          <w:i/>
          <w:sz w:val="20"/>
        </w:rPr>
        <w:t>, unitamente ai dati anagrafici degli amministratori e del collegio sindacale (ove previsto), nonché alle specifiche attività da affidare alle medesime società di servizi;</w:t>
      </w:r>
    </w:p>
    <w:p w14:paraId="73623879" w14:textId="19EA0417" w:rsidR="00FA273F" w:rsidRPr="0084628B" w:rsidRDefault="00FA273F" w:rsidP="00BA5B46">
      <w:pPr>
        <w:pStyle w:val="Paragrafoelenco"/>
        <w:numPr>
          <w:ilvl w:val="0"/>
          <w:numId w:val="17"/>
        </w:numPr>
        <w:jc w:val="both"/>
        <w:rPr>
          <w:rFonts w:ascii="Times New Roman" w:hAnsi="Times New Roman"/>
          <w:i/>
          <w:sz w:val="20"/>
        </w:rPr>
      </w:pPr>
      <w:r w:rsidRPr="0084628B">
        <w:rPr>
          <w:rFonts w:ascii="Times New Roman" w:hAnsi="Times New Roman"/>
          <w:i/>
          <w:sz w:val="20"/>
        </w:rPr>
        <w:t>NON intende avvalersi, per lo svolgimento dell’attività di assistenza agricola, delle società di servizi (art. 17 DM 21.02.2025 n. 83709)</w:t>
      </w:r>
      <w:r w:rsidR="00B1277D" w:rsidRPr="0084628B">
        <w:rPr>
          <w:rFonts w:ascii="Times New Roman" w:hAnsi="Times New Roman"/>
          <w:i/>
          <w:sz w:val="20"/>
        </w:rPr>
        <w:t>.</w:t>
      </w:r>
    </w:p>
    <w:p w14:paraId="0A94D6B0" w14:textId="77777777" w:rsidR="0096347C" w:rsidRPr="0084628B" w:rsidRDefault="0096347C" w:rsidP="00DB01E4">
      <w:pPr>
        <w:pStyle w:val="Titolo6"/>
        <w:jc w:val="center"/>
        <w:rPr>
          <w:sz w:val="28"/>
        </w:rPr>
      </w:pPr>
      <w:r w:rsidRPr="0084628B">
        <w:rPr>
          <w:sz w:val="28"/>
        </w:rPr>
        <w:t>ALLEGA</w:t>
      </w:r>
      <w:r w:rsidRPr="0084628B">
        <w:rPr>
          <w:sz w:val="16"/>
          <w:vertAlign w:val="superscript"/>
        </w:rPr>
        <w:t>1</w:t>
      </w:r>
    </w:p>
    <w:p w14:paraId="0AFCDDC8" w14:textId="03C4CA3F" w:rsidR="0096347C" w:rsidRPr="0084628B" w:rsidRDefault="0096347C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lastRenderedPageBreak/>
        <w:t>Copia dell’atto costitutivo e dello statuto della società richiedente</w:t>
      </w:r>
      <w:r w:rsidR="00AD2316" w:rsidRPr="0084628B">
        <w:rPr>
          <w:rFonts w:ascii="Times New Roman" w:hAnsi="Times New Roman"/>
          <w:iCs/>
          <w:sz w:val="20"/>
        </w:rPr>
        <w:t xml:space="preserve"> in cui sia</w:t>
      </w:r>
      <w:r w:rsidR="003D0178" w:rsidRPr="0084628B">
        <w:rPr>
          <w:rFonts w:ascii="Times New Roman" w:hAnsi="Times New Roman"/>
          <w:iCs/>
          <w:sz w:val="20"/>
        </w:rPr>
        <w:t>no</w:t>
      </w:r>
      <w:r w:rsidR="00AD2316" w:rsidRPr="0084628B">
        <w:rPr>
          <w:rFonts w:ascii="Times New Roman" w:hAnsi="Times New Roman"/>
          <w:iCs/>
          <w:sz w:val="20"/>
        </w:rPr>
        <w:t xml:space="preserve"> evident</w:t>
      </w:r>
      <w:r w:rsidR="00C00947" w:rsidRPr="0084628B">
        <w:rPr>
          <w:rFonts w:ascii="Times New Roman" w:hAnsi="Times New Roman"/>
          <w:iCs/>
          <w:sz w:val="20"/>
        </w:rPr>
        <w:t>i</w:t>
      </w:r>
      <w:r w:rsidR="00AD2316" w:rsidRPr="0084628B">
        <w:rPr>
          <w:rFonts w:ascii="Times New Roman" w:hAnsi="Times New Roman"/>
          <w:iCs/>
          <w:sz w:val="20"/>
        </w:rPr>
        <w:t xml:space="preserve"> </w:t>
      </w:r>
      <w:r w:rsidR="003D0178" w:rsidRPr="0084628B">
        <w:rPr>
          <w:rFonts w:ascii="Times New Roman" w:hAnsi="Times New Roman"/>
          <w:iCs/>
          <w:sz w:val="20"/>
        </w:rPr>
        <w:t xml:space="preserve">lo svolgimento delle attività per come previste all’art. 2 del </w:t>
      </w:r>
      <w:bookmarkStart w:id="3" w:name="_Hlk193900952"/>
      <w:r w:rsidR="003D0178" w:rsidRPr="0084628B">
        <w:rPr>
          <w:rFonts w:ascii="Times New Roman" w:hAnsi="Times New Roman"/>
          <w:iCs/>
          <w:sz w:val="20"/>
        </w:rPr>
        <w:t>DM 21/02/2024 n. 83709</w:t>
      </w:r>
      <w:bookmarkEnd w:id="3"/>
      <w:r w:rsidRPr="0084628B">
        <w:rPr>
          <w:rFonts w:ascii="Times New Roman" w:hAnsi="Times New Roman"/>
          <w:iCs/>
          <w:sz w:val="20"/>
        </w:rPr>
        <w:t>;</w:t>
      </w:r>
    </w:p>
    <w:p w14:paraId="6C572749" w14:textId="38944DC9" w:rsidR="002B5CAD" w:rsidRPr="0084628B" w:rsidRDefault="0096347C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Copia della polizza assicurativa stipulata ai sensi del</w:t>
      </w:r>
      <w:r w:rsidR="002B5CAD" w:rsidRPr="0084628B">
        <w:rPr>
          <w:rFonts w:ascii="Times New Roman" w:hAnsi="Times New Roman"/>
          <w:iCs/>
          <w:sz w:val="20"/>
        </w:rPr>
        <w:t xml:space="preserve"> comma 1 dell’art. 8 del DM 21 febbraio 2024 n. 83709, da cui risulti l’impegno della compagnia assicuratrice a fornire le comunicazioni di cui al comma 2 dello stesso articolo;</w:t>
      </w:r>
    </w:p>
    <w:p w14:paraId="1984670A" w14:textId="605E2BF8" w:rsidR="00043208" w:rsidRPr="0084628B" w:rsidRDefault="00043208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Relazione concernente la struttura tecnica, la pianta organica, gli strumenti e le capacità operative della società richiedente anche in ordine all’eventuale affidamento a società di servizi dei compiti operativi ai sensi dell’articolo 17 del DM 21 febbraio 2024 n. 83709</w:t>
      </w:r>
      <w:r w:rsidR="006E5B1A" w:rsidRPr="0084628B">
        <w:rPr>
          <w:rFonts w:ascii="Times New Roman" w:hAnsi="Times New Roman"/>
          <w:iCs/>
          <w:sz w:val="20"/>
        </w:rPr>
        <w:t>;</w:t>
      </w:r>
    </w:p>
    <w:p w14:paraId="7B90E984" w14:textId="22EAE84D" w:rsidR="004F545B" w:rsidRPr="0084628B" w:rsidRDefault="00BB45D0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Modello1</w:t>
      </w:r>
      <w:r w:rsidR="004F545B" w:rsidRPr="0084628B">
        <w:rPr>
          <w:rFonts w:ascii="Times New Roman" w:hAnsi="Times New Roman"/>
          <w:iCs/>
          <w:sz w:val="20"/>
        </w:rPr>
        <w:t>/A</w:t>
      </w:r>
      <w:r w:rsidR="00AD18FC" w:rsidRPr="0084628B">
        <w:rPr>
          <w:rFonts w:ascii="Times New Roman" w:hAnsi="Times New Roman"/>
          <w:iCs/>
          <w:sz w:val="20"/>
        </w:rPr>
        <w:t>;</w:t>
      </w:r>
    </w:p>
    <w:p w14:paraId="0BAD7F32" w14:textId="20DC99F2" w:rsidR="00AD18FC" w:rsidRPr="0084628B" w:rsidRDefault="00BB45D0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Modello1</w:t>
      </w:r>
      <w:r w:rsidR="00AD18FC" w:rsidRPr="0084628B">
        <w:rPr>
          <w:rFonts w:ascii="Times New Roman" w:hAnsi="Times New Roman"/>
          <w:iCs/>
          <w:sz w:val="20"/>
        </w:rPr>
        <w:t>/B;</w:t>
      </w:r>
    </w:p>
    <w:p w14:paraId="4D80CB30" w14:textId="072861C3" w:rsidR="00AD18FC" w:rsidRPr="0084628B" w:rsidRDefault="00BB45D0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Modello1</w:t>
      </w:r>
      <w:r w:rsidR="00AD18FC" w:rsidRPr="0084628B">
        <w:rPr>
          <w:rFonts w:ascii="Times New Roman" w:hAnsi="Times New Roman"/>
          <w:iCs/>
          <w:sz w:val="20"/>
        </w:rPr>
        <w:t>/C;</w:t>
      </w:r>
    </w:p>
    <w:p w14:paraId="4A3D2F67" w14:textId="5DA05726" w:rsidR="00D6046B" w:rsidRPr="0084628B" w:rsidRDefault="00D6046B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Modello1/D;</w:t>
      </w:r>
    </w:p>
    <w:p w14:paraId="2C831213" w14:textId="7F8EE37F" w:rsidR="00D6046B" w:rsidRPr="0084628B" w:rsidRDefault="00D6046B" w:rsidP="0084628B">
      <w:pPr>
        <w:pStyle w:val="Paragrafoelenco"/>
        <w:numPr>
          <w:ilvl w:val="0"/>
          <w:numId w:val="19"/>
        </w:numPr>
        <w:spacing w:after="0"/>
        <w:ind w:left="714" w:hanging="357"/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Modello1/E;</w:t>
      </w:r>
    </w:p>
    <w:p w14:paraId="792FFFBA" w14:textId="6FC36328" w:rsidR="00AD18FC" w:rsidRPr="0084628B" w:rsidRDefault="00BB45D0" w:rsidP="00C26002">
      <w:pPr>
        <w:numPr>
          <w:ilvl w:val="0"/>
          <w:numId w:val="13"/>
        </w:numPr>
        <w:jc w:val="both"/>
        <w:rPr>
          <w:iCs/>
          <w:sz w:val="20"/>
        </w:rPr>
      </w:pPr>
      <w:r w:rsidRPr="0084628B">
        <w:rPr>
          <w:iCs/>
          <w:sz w:val="20"/>
        </w:rPr>
        <w:t xml:space="preserve">Modello </w:t>
      </w:r>
      <w:r w:rsidR="00A637B0" w:rsidRPr="0084628B">
        <w:rPr>
          <w:iCs/>
          <w:sz w:val="20"/>
        </w:rPr>
        <w:t>2</w:t>
      </w:r>
      <w:r w:rsidR="002E6666" w:rsidRPr="0084628B">
        <w:rPr>
          <w:iCs/>
          <w:sz w:val="20"/>
        </w:rPr>
        <w:t>;</w:t>
      </w:r>
    </w:p>
    <w:p w14:paraId="528C762B" w14:textId="1736A371" w:rsidR="00E12F9D" w:rsidRPr="0084628B" w:rsidRDefault="00E12F9D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 xml:space="preserve">Modello 4 - DSAN rilasciate </w:t>
      </w:r>
      <w:r w:rsidR="00407D34" w:rsidRPr="0084628B">
        <w:rPr>
          <w:rFonts w:ascii="Times New Roman" w:hAnsi="Times New Roman"/>
          <w:iCs/>
          <w:sz w:val="20"/>
        </w:rPr>
        <w:t xml:space="preserve">dal responsabile tecnico, </w:t>
      </w:r>
      <w:r w:rsidRPr="0084628B">
        <w:rPr>
          <w:rFonts w:ascii="Times New Roman" w:hAnsi="Times New Roman"/>
          <w:iCs/>
          <w:sz w:val="20"/>
        </w:rPr>
        <w:t xml:space="preserve">dagli amministratori della società richiedente, nonché del collegio sindacale (ove previsto) e delle società di servizi di cui la società richiedente si avvale nonché del relativo collegio sindacale (ove previsto) rilasciate ai sensi e per gli effetti dell’art. 46 del D.P.R. n. 445/2000 e </w:t>
      </w:r>
      <w:proofErr w:type="spellStart"/>
      <w:r w:rsidRPr="0084628B">
        <w:rPr>
          <w:rFonts w:ascii="Times New Roman" w:hAnsi="Times New Roman"/>
          <w:iCs/>
          <w:sz w:val="20"/>
        </w:rPr>
        <w:t>ss.mm.ii</w:t>
      </w:r>
      <w:proofErr w:type="spellEnd"/>
      <w:r w:rsidRPr="0084628B">
        <w:rPr>
          <w:rFonts w:ascii="Times New Roman" w:hAnsi="Times New Roman"/>
          <w:iCs/>
          <w:sz w:val="20"/>
        </w:rPr>
        <w:t xml:space="preserve">. in ordine al possesso dei requisiti soggettivi indicati all’art. 11 comma 1, 2 del decreto </w:t>
      </w:r>
      <w:proofErr w:type="spellStart"/>
      <w:r w:rsidRPr="0084628B">
        <w:rPr>
          <w:rFonts w:ascii="Times New Roman" w:hAnsi="Times New Roman"/>
          <w:iCs/>
          <w:sz w:val="20"/>
        </w:rPr>
        <w:t>Masaf</w:t>
      </w:r>
      <w:proofErr w:type="spellEnd"/>
      <w:r w:rsidRPr="0084628B">
        <w:rPr>
          <w:rFonts w:ascii="Times New Roman" w:hAnsi="Times New Roman"/>
          <w:iCs/>
          <w:sz w:val="20"/>
        </w:rPr>
        <w:t>;</w:t>
      </w:r>
    </w:p>
    <w:p w14:paraId="60C5AC9A" w14:textId="7D1B1251" w:rsidR="0078024D" w:rsidRPr="0084628B" w:rsidRDefault="0078024D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Copia della delibera dell’organo amministrativo con la quale il CAA ha nominato il responsabile tecnico;</w:t>
      </w:r>
    </w:p>
    <w:p w14:paraId="3D3A8BDF" w14:textId="311A80A3" w:rsidR="0018100B" w:rsidRPr="0084628B" w:rsidRDefault="0018100B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 xml:space="preserve">Fac-simile di mandato scritto da somministrare </w:t>
      </w:r>
      <w:r w:rsidR="00EC758B" w:rsidRPr="0084628B">
        <w:rPr>
          <w:rFonts w:ascii="Times New Roman" w:hAnsi="Times New Roman"/>
          <w:iCs/>
          <w:sz w:val="20"/>
        </w:rPr>
        <w:t>ai produttori (art.</w:t>
      </w:r>
      <w:r w:rsidRPr="0084628B">
        <w:rPr>
          <w:rFonts w:ascii="Times New Roman" w:hAnsi="Times New Roman"/>
          <w:iCs/>
          <w:sz w:val="20"/>
        </w:rPr>
        <w:t>19 comma 3 DM 21 febbraio 2024, n. 83709</w:t>
      </w:r>
      <w:r w:rsidR="00EC758B" w:rsidRPr="0084628B">
        <w:rPr>
          <w:rFonts w:ascii="Times New Roman" w:hAnsi="Times New Roman"/>
          <w:iCs/>
          <w:sz w:val="20"/>
        </w:rPr>
        <w:t>)</w:t>
      </w:r>
      <w:r w:rsidRPr="0084628B">
        <w:rPr>
          <w:rFonts w:ascii="Times New Roman" w:hAnsi="Times New Roman"/>
          <w:iCs/>
          <w:sz w:val="20"/>
        </w:rPr>
        <w:t>;</w:t>
      </w:r>
    </w:p>
    <w:p w14:paraId="1DDA365E" w14:textId="434ADCE4" w:rsidR="001C66F0" w:rsidRPr="0084628B" w:rsidRDefault="002E6666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 xml:space="preserve">Copia </w:t>
      </w:r>
      <w:r w:rsidR="001C66F0" w:rsidRPr="0084628B">
        <w:rPr>
          <w:rFonts w:ascii="Times New Roman" w:hAnsi="Times New Roman"/>
          <w:iCs/>
          <w:sz w:val="20"/>
        </w:rPr>
        <w:t>della delibera dell’organo amministrativo con la quale il CAA prevede la certificazione del bilancio annuale da parte di società di revisione a ciò abilitate o la funzione di controllo interno/</w:t>
      </w:r>
      <w:proofErr w:type="spellStart"/>
      <w:r w:rsidR="001C66F0" w:rsidRPr="0084628B">
        <w:rPr>
          <w:rFonts w:ascii="Times New Roman" w:hAnsi="Times New Roman"/>
          <w:iCs/>
          <w:sz w:val="20"/>
        </w:rPr>
        <w:t>Internal</w:t>
      </w:r>
      <w:proofErr w:type="spellEnd"/>
      <w:r w:rsidR="001C66F0" w:rsidRPr="0084628B">
        <w:rPr>
          <w:rFonts w:ascii="Times New Roman" w:hAnsi="Times New Roman"/>
          <w:iCs/>
          <w:sz w:val="20"/>
        </w:rPr>
        <w:t xml:space="preserve"> Audit secondo i requisiti stabiliti dall’associazione italiana </w:t>
      </w:r>
      <w:proofErr w:type="spellStart"/>
      <w:r w:rsidR="001C66F0" w:rsidRPr="0084628B">
        <w:rPr>
          <w:rFonts w:ascii="Times New Roman" w:hAnsi="Times New Roman"/>
          <w:iCs/>
          <w:sz w:val="20"/>
        </w:rPr>
        <w:t>internal</w:t>
      </w:r>
      <w:proofErr w:type="spellEnd"/>
      <w:r w:rsidR="001C66F0" w:rsidRPr="0084628B">
        <w:rPr>
          <w:rFonts w:ascii="Times New Roman" w:hAnsi="Times New Roman"/>
          <w:iCs/>
          <w:sz w:val="20"/>
        </w:rPr>
        <w:t xml:space="preserve"> auditor (art. 10 comma 3 DM 21 febbraio 2024 n. 83709);</w:t>
      </w:r>
    </w:p>
    <w:p w14:paraId="16B607C4" w14:textId="2EA728B8" w:rsidR="006E5B1A" w:rsidRPr="0084628B" w:rsidRDefault="001C66F0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>Copia del m</w:t>
      </w:r>
      <w:r w:rsidR="00C26002" w:rsidRPr="0084628B">
        <w:rPr>
          <w:rFonts w:ascii="Times New Roman" w:hAnsi="Times New Roman"/>
          <w:iCs/>
          <w:sz w:val="20"/>
        </w:rPr>
        <w:t>odello</w:t>
      </w:r>
      <w:r w:rsidR="00AA6CD5" w:rsidRPr="0084628B">
        <w:rPr>
          <w:rFonts w:ascii="Times New Roman" w:hAnsi="Times New Roman"/>
          <w:iCs/>
          <w:sz w:val="20"/>
        </w:rPr>
        <w:t xml:space="preserve"> di organizzazione e </w:t>
      </w:r>
      <w:r w:rsidR="006E5B1A" w:rsidRPr="0084628B">
        <w:rPr>
          <w:rFonts w:ascii="Times New Roman" w:hAnsi="Times New Roman"/>
          <w:iCs/>
          <w:sz w:val="20"/>
        </w:rPr>
        <w:t>gestione</w:t>
      </w:r>
      <w:r w:rsidR="002E6666" w:rsidRPr="0084628B">
        <w:rPr>
          <w:rFonts w:ascii="Times New Roman" w:hAnsi="Times New Roman"/>
          <w:iCs/>
          <w:sz w:val="20"/>
        </w:rPr>
        <w:t xml:space="preserve">, nonché del codice etico, </w:t>
      </w:r>
      <w:r w:rsidR="006E5B1A" w:rsidRPr="0084628B">
        <w:rPr>
          <w:rFonts w:ascii="Times New Roman" w:hAnsi="Times New Roman"/>
          <w:iCs/>
          <w:sz w:val="20"/>
        </w:rPr>
        <w:t>adottato ai sensi del decreto legislativo n. 231/2001;</w:t>
      </w:r>
    </w:p>
    <w:p w14:paraId="2DAD5A4D" w14:textId="6090261E" w:rsidR="006E5B1A" w:rsidRPr="0084628B" w:rsidRDefault="00C26002" w:rsidP="0084628B">
      <w:pPr>
        <w:pStyle w:val="Paragrafoelenco"/>
        <w:numPr>
          <w:ilvl w:val="0"/>
          <w:numId w:val="19"/>
        </w:numPr>
        <w:jc w:val="both"/>
        <w:rPr>
          <w:rFonts w:ascii="Times New Roman" w:hAnsi="Times New Roman"/>
          <w:iCs/>
          <w:sz w:val="20"/>
        </w:rPr>
      </w:pPr>
      <w:r w:rsidRPr="0084628B">
        <w:rPr>
          <w:rFonts w:ascii="Times New Roman" w:hAnsi="Times New Roman"/>
          <w:iCs/>
          <w:sz w:val="20"/>
        </w:rPr>
        <w:t xml:space="preserve">Certificazione </w:t>
      </w:r>
      <w:r w:rsidR="006E5B1A" w:rsidRPr="0084628B">
        <w:rPr>
          <w:rFonts w:ascii="Times New Roman" w:hAnsi="Times New Roman"/>
          <w:iCs/>
          <w:sz w:val="20"/>
        </w:rPr>
        <w:t>ISO 27001 a garanzia della sicurezza delle informazioni;</w:t>
      </w:r>
    </w:p>
    <w:p w14:paraId="68E7BC1F" w14:textId="77777777" w:rsidR="0096347C" w:rsidRPr="00AF4F70" w:rsidRDefault="0096347C" w:rsidP="00DB01E4">
      <w:pPr>
        <w:pStyle w:val="Titolo6"/>
        <w:jc w:val="center"/>
        <w:rPr>
          <w:sz w:val="28"/>
        </w:rPr>
      </w:pPr>
      <w:r w:rsidRPr="00BA1031">
        <w:rPr>
          <w:sz w:val="28"/>
        </w:rPr>
        <w:t>SI IMPEGNA</w:t>
      </w:r>
    </w:p>
    <w:p w14:paraId="1D28DA17" w14:textId="77777777" w:rsidR="0096347C" w:rsidRPr="00AF4F70" w:rsidRDefault="0096347C" w:rsidP="0096347C">
      <w:pPr>
        <w:jc w:val="center"/>
        <w:rPr>
          <w:sz w:val="20"/>
        </w:rPr>
      </w:pPr>
      <w:r w:rsidRPr="00AF4F70">
        <w:rPr>
          <w:sz w:val="20"/>
        </w:rPr>
        <w:t>(a pena di decadenza)</w:t>
      </w:r>
    </w:p>
    <w:p w14:paraId="43435C41" w14:textId="39282042" w:rsidR="0096347C" w:rsidRPr="00AF4F70" w:rsidRDefault="0096347C" w:rsidP="00D35E57">
      <w:pPr>
        <w:numPr>
          <w:ilvl w:val="0"/>
          <w:numId w:val="3"/>
        </w:numPr>
        <w:tabs>
          <w:tab w:val="num" w:pos="-142"/>
        </w:tabs>
        <w:ind w:left="360" w:hanging="360"/>
        <w:jc w:val="both"/>
        <w:rPr>
          <w:i/>
          <w:sz w:val="20"/>
        </w:rPr>
      </w:pPr>
      <w:r w:rsidRPr="00AF4F70">
        <w:rPr>
          <w:i/>
          <w:sz w:val="20"/>
        </w:rPr>
        <w:t xml:space="preserve">a consentire l’accesso nelle proprie sedi, e in quelle della società di servizio di cui intende avvalersi, degli addetti alla vigilanza ed al controllo incaricati dalla Regione e dall’organismo pagatore </w:t>
      </w:r>
      <w:r w:rsidR="0076489D" w:rsidRPr="0076489D">
        <w:rPr>
          <w:i/>
          <w:sz w:val="20"/>
        </w:rPr>
        <w:t>di cui al DM 21 febbraio 2024 n. 83709</w:t>
      </w:r>
      <w:r w:rsidRPr="00AF4F70">
        <w:rPr>
          <w:i/>
          <w:sz w:val="20"/>
        </w:rPr>
        <w:t>;</w:t>
      </w:r>
    </w:p>
    <w:p w14:paraId="7AAF29FD" w14:textId="77777777" w:rsidR="00CE35CB" w:rsidRPr="00CE35CB" w:rsidRDefault="00CE35CB" w:rsidP="00CE35CB">
      <w:pPr>
        <w:numPr>
          <w:ilvl w:val="0"/>
          <w:numId w:val="3"/>
        </w:numPr>
        <w:jc w:val="both"/>
        <w:rPr>
          <w:i/>
          <w:sz w:val="20"/>
        </w:rPr>
      </w:pPr>
      <w:r w:rsidRPr="00CE35CB">
        <w:rPr>
          <w:i/>
          <w:sz w:val="20"/>
        </w:rPr>
        <w:t>a comunicare tempestivamente alla Regione e all'organismo pagatore ogni operazione di trasferimento di quote, fusione e scissione societaria, relativa al CAA, nonché ogni atto o fatto che comporti il venir meno dei requisiti di garanzia e funzionamento, di cui al capo II del DM 21 febbraio 2024 n. 83709;</w:t>
      </w:r>
    </w:p>
    <w:p w14:paraId="2CEAC9F2" w14:textId="77777777" w:rsidR="00CE35CB" w:rsidRPr="00CE35CB" w:rsidRDefault="00CE35CB" w:rsidP="00CE35CB">
      <w:pPr>
        <w:numPr>
          <w:ilvl w:val="0"/>
          <w:numId w:val="3"/>
        </w:numPr>
        <w:jc w:val="both"/>
        <w:rPr>
          <w:i/>
          <w:sz w:val="20"/>
        </w:rPr>
      </w:pPr>
      <w:r w:rsidRPr="00CE35CB">
        <w:rPr>
          <w:i/>
          <w:sz w:val="20"/>
        </w:rPr>
        <w:t>a confermare con periodicità annuale il mantenimento del codice etico e del modello organizzativo e di gestione ai sensi del decreto legislativo n. 231/2001 “Disciplina della responsabilità amministrativa delle persone giuridiche, delle società e delle associazioni anche prive di personalità giuridica, a norma dell'articolo 11 della legge 29 settembre 2000, n. 300.” a pena di risoluzione delle convenzioni aventi ad oggetto lo svolgimento delle funzioni delegate;</w:t>
      </w:r>
    </w:p>
    <w:p w14:paraId="46520648" w14:textId="77777777" w:rsidR="00CE35CB" w:rsidRPr="00CE35CB" w:rsidRDefault="00CE35CB" w:rsidP="00CE35CB">
      <w:pPr>
        <w:numPr>
          <w:ilvl w:val="0"/>
          <w:numId w:val="3"/>
        </w:numPr>
        <w:jc w:val="both"/>
        <w:rPr>
          <w:i/>
          <w:sz w:val="20"/>
        </w:rPr>
      </w:pPr>
      <w:r w:rsidRPr="00CE35CB">
        <w:rPr>
          <w:i/>
          <w:sz w:val="20"/>
        </w:rPr>
        <w:t>a garantire la sicurezza delle informazioni gestite mediante certificazione ISO 27001;</w:t>
      </w:r>
    </w:p>
    <w:p w14:paraId="53C7C8EE" w14:textId="77777777" w:rsidR="00CE35CB" w:rsidRPr="00CE35CB" w:rsidRDefault="00CE35CB" w:rsidP="00CE35CB">
      <w:pPr>
        <w:numPr>
          <w:ilvl w:val="0"/>
          <w:numId w:val="3"/>
        </w:numPr>
        <w:jc w:val="both"/>
        <w:rPr>
          <w:i/>
          <w:sz w:val="20"/>
        </w:rPr>
      </w:pPr>
      <w:r w:rsidRPr="00CE35CB">
        <w:rPr>
          <w:i/>
          <w:sz w:val="20"/>
        </w:rPr>
        <w:t>a far certificare il bilancio di esercizio nei termini di legge o, in alternativa a istituire le funzioni di Audit Interno. Questo requisito è esteso anche alle società di servizi di cui i CAA si avvalgono;</w:t>
      </w:r>
    </w:p>
    <w:p w14:paraId="78B22BA8" w14:textId="7407B73A" w:rsidR="0096347C" w:rsidRPr="00AF4F70" w:rsidRDefault="0096347C" w:rsidP="00D35E57">
      <w:pPr>
        <w:numPr>
          <w:ilvl w:val="0"/>
          <w:numId w:val="3"/>
        </w:numPr>
        <w:tabs>
          <w:tab w:val="num" w:pos="-142"/>
        </w:tabs>
        <w:ind w:left="360" w:hanging="360"/>
        <w:jc w:val="both"/>
        <w:rPr>
          <w:i/>
          <w:sz w:val="20"/>
        </w:rPr>
      </w:pPr>
      <w:r w:rsidRPr="00AF4F70">
        <w:rPr>
          <w:i/>
          <w:sz w:val="20"/>
        </w:rPr>
        <w:t xml:space="preserve">a presentare, all’utenza, una carta dei servizi ai sensi dell’articolo </w:t>
      </w:r>
      <w:r w:rsidR="001C0FB8">
        <w:rPr>
          <w:i/>
          <w:sz w:val="20"/>
        </w:rPr>
        <w:t>12</w:t>
      </w:r>
      <w:r w:rsidR="00DB7BC4" w:rsidRPr="00AF4F70">
        <w:rPr>
          <w:i/>
          <w:sz w:val="20"/>
        </w:rPr>
        <w:t xml:space="preserve">, comma2 </w:t>
      </w:r>
      <w:r w:rsidRPr="00AF4F70">
        <w:rPr>
          <w:i/>
          <w:sz w:val="20"/>
        </w:rPr>
        <w:t xml:space="preserve">del </w:t>
      </w:r>
      <w:r w:rsidR="001C0FB8" w:rsidRPr="001C0FB8">
        <w:rPr>
          <w:i/>
          <w:sz w:val="20"/>
        </w:rPr>
        <w:t>DM 21 febbraio 2024 n. 83709</w:t>
      </w:r>
      <w:r w:rsidRPr="00AF4F70">
        <w:rPr>
          <w:i/>
          <w:sz w:val="20"/>
        </w:rPr>
        <w:t>;</w:t>
      </w:r>
    </w:p>
    <w:p w14:paraId="06D75971" w14:textId="77777777" w:rsidR="0096347C" w:rsidRPr="00AF4F70" w:rsidRDefault="0096347C" w:rsidP="0096347C">
      <w:pPr>
        <w:ind w:left="283"/>
        <w:jc w:val="both"/>
        <w:rPr>
          <w:i/>
          <w:sz w:val="20"/>
        </w:rPr>
      </w:pPr>
    </w:p>
    <w:p w14:paraId="44A16060" w14:textId="267C52A3" w:rsidR="0069702A" w:rsidRPr="00A12912" w:rsidRDefault="0069702A" w:rsidP="00A12912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 w:rsidR="00A431B4">
        <w:rPr>
          <w:i/>
          <w:iCs/>
          <w:sz w:val="20"/>
        </w:rPr>
        <w:t>, disponibile su</w:t>
      </w:r>
      <w:r w:rsidR="00E97529">
        <w:rPr>
          <w:i/>
          <w:iCs/>
          <w:sz w:val="20"/>
        </w:rPr>
        <w:t xml:space="preserve">l portale dell’assessorato all’agricoltura, pagina dei centri di assistenza agricola, </w:t>
      </w:r>
      <w:r w:rsidR="00A12912"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 w:rsidR="00A431B4">
        <w:rPr>
          <w:i/>
          <w:iCs/>
          <w:sz w:val="20"/>
        </w:rPr>
        <w:t>.</w:t>
      </w:r>
    </w:p>
    <w:p w14:paraId="66CAA5D4" w14:textId="77777777" w:rsidR="0069702A" w:rsidRDefault="0069702A" w:rsidP="00D35E57">
      <w:pPr>
        <w:tabs>
          <w:tab w:val="left" w:pos="0"/>
        </w:tabs>
        <w:jc w:val="both"/>
        <w:rPr>
          <w:sz w:val="22"/>
          <w:szCs w:val="22"/>
        </w:rPr>
      </w:pPr>
    </w:p>
    <w:p w14:paraId="08DFD269" w14:textId="77777777" w:rsidR="0069702A" w:rsidRDefault="0069702A" w:rsidP="00D35E57">
      <w:pPr>
        <w:tabs>
          <w:tab w:val="left" w:pos="0"/>
        </w:tabs>
        <w:jc w:val="both"/>
        <w:rPr>
          <w:sz w:val="22"/>
          <w:szCs w:val="22"/>
        </w:rPr>
      </w:pPr>
    </w:p>
    <w:p w14:paraId="0E8EFC8D" w14:textId="11C6539B" w:rsidR="00937E0E" w:rsidRPr="00AF4F70" w:rsidRDefault="0096347C" w:rsidP="00D35E57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="00897CDF" w:rsidRPr="00897CDF">
        <w:rPr>
          <w:b/>
          <w:sz w:val="22"/>
          <w:szCs w:val="22"/>
        </w:rPr>
        <w:t xml:space="preserve">Firma del rappresentante legale </w:t>
      </w:r>
      <w:r w:rsidRPr="00C231EC">
        <w:rPr>
          <w:rStyle w:val="Rimandonotaapidipagina"/>
          <w:b/>
          <w:sz w:val="16"/>
          <w:szCs w:val="16"/>
        </w:rPr>
        <w:footnoteReference w:id="2"/>
      </w:r>
    </w:p>
    <w:p w14:paraId="1E7B5F0D" w14:textId="77777777" w:rsidR="00DB01E4" w:rsidRPr="00AF4F70" w:rsidRDefault="00DB01E4" w:rsidP="00D35E57">
      <w:pPr>
        <w:tabs>
          <w:tab w:val="left" w:pos="0"/>
        </w:tabs>
        <w:jc w:val="both"/>
        <w:rPr>
          <w:b/>
        </w:rPr>
      </w:pPr>
    </w:p>
    <w:p w14:paraId="7CE05D0D" w14:textId="48446C83" w:rsidR="00BA5B46" w:rsidRDefault="00DB01E4" w:rsidP="004C685D">
      <w:pPr>
        <w:tabs>
          <w:tab w:val="left" w:pos="0"/>
        </w:tabs>
        <w:jc w:val="both"/>
      </w:pPr>
      <w:r w:rsidRPr="00AF4F70">
        <w:t>____</w:t>
      </w:r>
      <w:r w:rsidR="008F18C8" w:rsidRPr="00AF4F70">
        <w:t>___________</w:t>
      </w:r>
      <w:r w:rsidRPr="00AF4F70">
        <w:t>_</w:t>
      </w:r>
      <w:r w:rsidRPr="00AF4F70">
        <w:tab/>
        <w:t>______________</w:t>
      </w:r>
      <w:r w:rsidRPr="00AF4F70">
        <w:tab/>
      </w:r>
      <w:r w:rsidRPr="00AF4F70">
        <w:tab/>
      </w:r>
    </w:p>
    <w:p w14:paraId="1E8C7E08" w14:textId="77777777" w:rsidR="004C685D" w:rsidRDefault="004C685D" w:rsidP="004C685D">
      <w:pPr>
        <w:tabs>
          <w:tab w:val="left" w:pos="0"/>
        </w:tabs>
        <w:jc w:val="both"/>
        <w:rPr>
          <w:b/>
          <w:bCs/>
          <w:sz w:val="20"/>
        </w:rPr>
      </w:pPr>
    </w:p>
    <w:p w14:paraId="30CBF387" w14:textId="77777777" w:rsidR="00282077" w:rsidRPr="00282077" w:rsidRDefault="00282077" w:rsidP="00282077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282077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p w14:paraId="34100446" w14:textId="77777777" w:rsidR="00282077" w:rsidRDefault="00282077" w:rsidP="004C685D">
      <w:pPr>
        <w:tabs>
          <w:tab w:val="left" w:pos="0"/>
        </w:tabs>
        <w:jc w:val="both"/>
        <w:rPr>
          <w:b/>
          <w:bCs/>
          <w:sz w:val="20"/>
        </w:rPr>
      </w:pPr>
    </w:p>
    <w:sectPr w:rsidR="00282077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EA3C" w14:textId="77777777" w:rsidR="003972F2" w:rsidRDefault="003972F2">
      <w:r>
        <w:separator/>
      </w:r>
    </w:p>
  </w:endnote>
  <w:endnote w:type="continuationSeparator" w:id="0">
    <w:p w14:paraId="5F338C03" w14:textId="77777777" w:rsidR="003972F2" w:rsidRDefault="0039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013D" w14:textId="77777777" w:rsidR="003972F2" w:rsidRDefault="003972F2">
      <w:r>
        <w:separator/>
      </w:r>
    </w:p>
  </w:footnote>
  <w:footnote w:type="continuationSeparator" w:id="0">
    <w:p w14:paraId="588CC4A0" w14:textId="77777777" w:rsidR="003972F2" w:rsidRDefault="003972F2">
      <w:r>
        <w:continuationSeparator/>
      </w:r>
    </w:p>
  </w:footnote>
  <w:footnote w:id="1">
    <w:p w14:paraId="4885D5CF" w14:textId="77777777" w:rsidR="0096347C" w:rsidRDefault="0096347C" w:rsidP="0096347C">
      <w:pPr>
        <w:pStyle w:val="Testonotaapidipagina"/>
        <w:jc w:val="both"/>
        <w:rPr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Barrare le caselle interessate.</w:t>
      </w:r>
    </w:p>
  </w:footnote>
  <w:footnote w:id="2">
    <w:p w14:paraId="15D29FAF" w14:textId="77777777" w:rsidR="00282077" w:rsidRPr="003E24D3" w:rsidRDefault="0096347C" w:rsidP="00282077">
      <w:pPr>
        <w:pStyle w:val="Testonotaapidipagina"/>
        <w:rPr>
          <w:b/>
          <w:bCs/>
          <w:i/>
          <w:iCs/>
          <w:sz w:val="16"/>
        </w:rPr>
      </w:pPr>
      <w:r w:rsidRPr="003E24D3">
        <w:rPr>
          <w:rStyle w:val="Rimandonotaapidipagina"/>
          <w:b/>
          <w:bCs/>
          <w:sz w:val="16"/>
        </w:rPr>
        <w:footnoteRef/>
      </w:r>
      <w:r w:rsidRPr="003E24D3">
        <w:rPr>
          <w:b/>
          <w:bCs/>
          <w:sz w:val="16"/>
        </w:rPr>
        <w:t xml:space="preserve"> </w:t>
      </w:r>
      <w:r w:rsidR="00282077" w:rsidRPr="003E24D3">
        <w:rPr>
          <w:b/>
          <w:bCs/>
          <w:i/>
          <w:iCs/>
          <w:sz w:val="16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p w14:paraId="5168395E" w14:textId="4C44CC4C" w:rsidR="0096347C" w:rsidRDefault="0096347C" w:rsidP="0096347C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32CE6"/>
    <w:multiLevelType w:val="hybridMultilevel"/>
    <w:tmpl w:val="48BCE826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25357E0"/>
    <w:multiLevelType w:val="hybridMultilevel"/>
    <w:tmpl w:val="2F16A5B0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9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7"/>
  </w:num>
  <w:num w:numId="2" w16cid:durableId="1747801153">
    <w:abstractNumId w:val="5"/>
  </w:num>
  <w:num w:numId="3" w16cid:durableId="2099868288">
    <w:abstractNumId w:val="3"/>
  </w:num>
  <w:num w:numId="4" w16cid:durableId="2070491611">
    <w:abstractNumId w:val="15"/>
  </w:num>
  <w:num w:numId="5" w16cid:durableId="1602882984">
    <w:abstractNumId w:val="19"/>
  </w:num>
  <w:num w:numId="6" w16cid:durableId="663360715">
    <w:abstractNumId w:val="12"/>
  </w:num>
  <w:num w:numId="7" w16cid:durableId="1397624578">
    <w:abstractNumId w:val="9"/>
  </w:num>
  <w:num w:numId="8" w16cid:durableId="1752894313">
    <w:abstractNumId w:val="0"/>
  </w:num>
  <w:num w:numId="9" w16cid:durableId="1591741690">
    <w:abstractNumId w:val="6"/>
  </w:num>
  <w:num w:numId="10" w16cid:durableId="60754003">
    <w:abstractNumId w:val="8"/>
  </w:num>
  <w:num w:numId="11" w16cid:durableId="208690673">
    <w:abstractNumId w:val="18"/>
  </w:num>
  <w:num w:numId="12" w16cid:durableId="471024599">
    <w:abstractNumId w:val="14"/>
  </w:num>
  <w:num w:numId="13" w16cid:durableId="895581383">
    <w:abstractNumId w:val="10"/>
  </w:num>
  <w:num w:numId="14" w16cid:durableId="1733432170">
    <w:abstractNumId w:val="1"/>
  </w:num>
  <w:num w:numId="15" w16cid:durableId="1333293552">
    <w:abstractNumId w:val="7"/>
  </w:num>
  <w:num w:numId="16" w16cid:durableId="1396929559">
    <w:abstractNumId w:val="4"/>
  </w:num>
  <w:num w:numId="17" w16cid:durableId="647706333">
    <w:abstractNumId w:val="16"/>
  </w:num>
  <w:num w:numId="18" w16cid:durableId="183061265">
    <w:abstractNumId w:val="2"/>
  </w:num>
  <w:num w:numId="19" w16cid:durableId="1461066855">
    <w:abstractNumId w:val="11"/>
  </w:num>
  <w:num w:numId="20" w16cid:durableId="1851529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43208"/>
    <w:rsid w:val="000443B5"/>
    <w:rsid w:val="00067F13"/>
    <w:rsid w:val="0007192D"/>
    <w:rsid w:val="00071BF4"/>
    <w:rsid w:val="000748BD"/>
    <w:rsid w:val="00076FCF"/>
    <w:rsid w:val="00081894"/>
    <w:rsid w:val="000E7A6C"/>
    <w:rsid w:val="000F74C2"/>
    <w:rsid w:val="00110E76"/>
    <w:rsid w:val="00115DB2"/>
    <w:rsid w:val="001175BB"/>
    <w:rsid w:val="00135115"/>
    <w:rsid w:val="00136FBA"/>
    <w:rsid w:val="001448B9"/>
    <w:rsid w:val="001528DD"/>
    <w:rsid w:val="00175E04"/>
    <w:rsid w:val="00176755"/>
    <w:rsid w:val="0018100B"/>
    <w:rsid w:val="001961A5"/>
    <w:rsid w:val="001A254A"/>
    <w:rsid w:val="001B1B0A"/>
    <w:rsid w:val="001B73F0"/>
    <w:rsid w:val="001C06D1"/>
    <w:rsid w:val="001C0FB8"/>
    <w:rsid w:val="001C2170"/>
    <w:rsid w:val="001C57C2"/>
    <w:rsid w:val="001C66F0"/>
    <w:rsid w:val="002203CE"/>
    <w:rsid w:val="00232CDC"/>
    <w:rsid w:val="00282077"/>
    <w:rsid w:val="002902B3"/>
    <w:rsid w:val="002A397B"/>
    <w:rsid w:val="002B5CAD"/>
    <w:rsid w:val="002B676D"/>
    <w:rsid w:val="002C122F"/>
    <w:rsid w:val="002D04AD"/>
    <w:rsid w:val="002E6666"/>
    <w:rsid w:val="0031642C"/>
    <w:rsid w:val="003346BA"/>
    <w:rsid w:val="003355C8"/>
    <w:rsid w:val="003535D3"/>
    <w:rsid w:val="00357A4B"/>
    <w:rsid w:val="00372605"/>
    <w:rsid w:val="00384160"/>
    <w:rsid w:val="003972F2"/>
    <w:rsid w:val="003C0AF3"/>
    <w:rsid w:val="003C4E07"/>
    <w:rsid w:val="003D0178"/>
    <w:rsid w:val="003D0797"/>
    <w:rsid w:val="003D1214"/>
    <w:rsid w:val="003D5E22"/>
    <w:rsid w:val="003E24D3"/>
    <w:rsid w:val="00407D34"/>
    <w:rsid w:val="0041466D"/>
    <w:rsid w:val="00415080"/>
    <w:rsid w:val="00417B5F"/>
    <w:rsid w:val="00456C92"/>
    <w:rsid w:val="0046239F"/>
    <w:rsid w:val="0047591D"/>
    <w:rsid w:val="00492D5D"/>
    <w:rsid w:val="00497818"/>
    <w:rsid w:val="004C36CD"/>
    <w:rsid w:val="004C5352"/>
    <w:rsid w:val="004C685D"/>
    <w:rsid w:val="004D4AAD"/>
    <w:rsid w:val="004E64C5"/>
    <w:rsid w:val="004F545B"/>
    <w:rsid w:val="004F68A4"/>
    <w:rsid w:val="004F7D4C"/>
    <w:rsid w:val="00504EB3"/>
    <w:rsid w:val="00523FB3"/>
    <w:rsid w:val="005240DB"/>
    <w:rsid w:val="005515F6"/>
    <w:rsid w:val="00571F3E"/>
    <w:rsid w:val="00577D7D"/>
    <w:rsid w:val="00584EEA"/>
    <w:rsid w:val="005A18C0"/>
    <w:rsid w:val="005B57FA"/>
    <w:rsid w:val="005C1028"/>
    <w:rsid w:val="005C161F"/>
    <w:rsid w:val="005C55B7"/>
    <w:rsid w:val="00636642"/>
    <w:rsid w:val="0063722E"/>
    <w:rsid w:val="00647690"/>
    <w:rsid w:val="00653F59"/>
    <w:rsid w:val="006610B2"/>
    <w:rsid w:val="0069702A"/>
    <w:rsid w:val="006A26DC"/>
    <w:rsid w:val="006C74B9"/>
    <w:rsid w:val="006D3A95"/>
    <w:rsid w:val="006E5B1A"/>
    <w:rsid w:val="006F3E28"/>
    <w:rsid w:val="006F7E39"/>
    <w:rsid w:val="00703A09"/>
    <w:rsid w:val="0070546D"/>
    <w:rsid w:val="007113B4"/>
    <w:rsid w:val="00740039"/>
    <w:rsid w:val="0076489D"/>
    <w:rsid w:val="007751F3"/>
    <w:rsid w:val="0078024D"/>
    <w:rsid w:val="007B69C9"/>
    <w:rsid w:val="007C7953"/>
    <w:rsid w:val="007D49E6"/>
    <w:rsid w:val="007E2587"/>
    <w:rsid w:val="007E60B7"/>
    <w:rsid w:val="007E7A64"/>
    <w:rsid w:val="008131EE"/>
    <w:rsid w:val="00833700"/>
    <w:rsid w:val="0084628B"/>
    <w:rsid w:val="00866C5A"/>
    <w:rsid w:val="00897CDF"/>
    <w:rsid w:val="008C53B7"/>
    <w:rsid w:val="008E3347"/>
    <w:rsid w:val="008E6FD0"/>
    <w:rsid w:val="008F0BDC"/>
    <w:rsid w:val="008F18C8"/>
    <w:rsid w:val="00905E2D"/>
    <w:rsid w:val="00920C5F"/>
    <w:rsid w:val="00937E0E"/>
    <w:rsid w:val="00944391"/>
    <w:rsid w:val="0096347C"/>
    <w:rsid w:val="0097569B"/>
    <w:rsid w:val="009A17E8"/>
    <w:rsid w:val="009A2437"/>
    <w:rsid w:val="009D00F5"/>
    <w:rsid w:val="009D336F"/>
    <w:rsid w:val="009E2EC8"/>
    <w:rsid w:val="009F61B2"/>
    <w:rsid w:val="00A12912"/>
    <w:rsid w:val="00A1366F"/>
    <w:rsid w:val="00A431B4"/>
    <w:rsid w:val="00A44F21"/>
    <w:rsid w:val="00A54897"/>
    <w:rsid w:val="00A637B0"/>
    <w:rsid w:val="00A811EC"/>
    <w:rsid w:val="00A87A97"/>
    <w:rsid w:val="00A97CEA"/>
    <w:rsid w:val="00AA6CD5"/>
    <w:rsid w:val="00AB5D57"/>
    <w:rsid w:val="00AC2618"/>
    <w:rsid w:val="00AC2CEC"/>
    <w:rsid w:val="00AC4930"/>
    <w:rsid w:val="00AD18FC"/>
    <w:rsid w:val="00AD2316"/>
    <w:rsid w:val="00AD74C1"/>
    <w:rsid w:val="00AF4F70"/>
    <w:rsid w:val="00B03239"/>
    <w:rsid w:val="00B1277D"/>
    <w:rsid w:val="00B408DA"/>
    <w:rsid w:val="00B41ADD"/>
    <w:rsid w:val="00B425CF"/>
    <w:rsid w:val="00B42F80"/>
    <w:rsid w:val="00B43CEE"/>
    <w:rsid w:val="00B61460"/>
    <w:rsid w:val="00B63644"/>
    <w:rsid w:val="00B85222"/>
    <w:rsid w:val="00B906C3"/>
    <w:rsid w:val="00BA1031"/>
    <w:rsid w:val="00BA14B0"/>
    <w:rsid w:val="00BA5B46"/>
    <w:rsid w:val="00BA5BA2"/>
    <w:rsid w:val="00BB258D"/>
    <w:rsid w:val="00BB45D0"/>
    <w:rsid w:val="00BF1956"/>
    <w:rsid w:val="00BF53D9"/>
    <w:rsid w:val="00C00947"/>
    <w:rsid w:val="00C02DF3"/>
    <w:rsid w:val="00C12643"/>
    <w:rsid w:val="00C231EC"/>
    <w:rsid w:val="00C26002"/>
    <w:rsid w:val="00C3581F"/>
    <w:rsid w:val="00C44F0C"/>
    <w:rsid w:val="00C567E9"/>
    <w:rsid w:val="00C621BD"/>
    <w:rsid w:val="00C776E9"/>
    <w:rsid w:val="00CA1F3F"/>
    <w:rsid w:val="00CB1BC5"/>
    <w:rsid w:val="00CB5746"/>
    <w:rsid w:val="00CC2F1A"/>
    <w:rsid w:val="00CC4934"/>
    <w:rsid w:val="00CC4FF9"/>
    <w:rsid w:val="00CE054C"/>
    <w:rsid w:val="00CE0D1F"/>
    <w:rsid w:val="00CE35CB"/>
    <w:rsid w:val="00D04138"/>
    <w:rsid w:val="00D14225"/>
    <w:rsid w:val="00D33038"/>
    <w:rsid w:val="00D35E57"/>
    <w:rsid w:val="00D46C4C"/>
    <w:rsid w:val="00D476EC"/>
    <w:rsid w:val="00D5483E"/>
    <w:rsid w:val="00D6046B"/>
    <w:rsid w:val="00D63D91"/>
    <w:rsid w:val="00D81F76"/>
    <w:rsid w:val="00D97B4F"/>
    <w:rsid w:val="00DA7845"/>
    <w:rsid w:val="00DB01E4"/>
    <w:rsid w:val="00DB26DC"/>
    <w:rsid w:val="00DB3938"/>
    <w:rsid w:val="00DB7BC4"/>
    <w:rsid w:val="00DC38DC"/>
    <w:rsid w:val="00DF11B9"/>
    <w:rsid w:val="00E075C7"/>
    <w:rsid w:val="00E12F9D"/>
    <w:rsid w:val="00E36708"/>
    <w:rsid w:val="00E36CB3"/>
    <w:rsid w:val="00E440FA"/>
    <w:rsid w:val="00E83150"/>
    <w:rsid w:val="00E928E2"/>
    <w:rsid w:val="00E92BBA"/>
    <w:rsid w:val="00E96D99"/>
    <w:rsid w:val="00E974A6"/>
    <w:rsid w:val="00E97529"/>
    <w:rsid w:val="00EA37EB"/>
    <w:rsid w:val="00EB60D4"/>
    <w:rsid w:val="00EC3034"/>
    <w:rsid w:val="00EC51E1"/>
    <w:rsid w:val="00EC758B"/>
    <w:rsid w:val="00EF6624"/>
    <w:rsid w:val="00F00A0D"/>
    <w:rsid w:val="00F304CA"/>
    <w:rsid w:val="00F44A7A"/>
    <w:rsid w:val="00F44DA3"/>
    <w:rsid w:val="00F949AD"/>
    <w:rsid w:val="00F95DAB"/>
    <w:rsid w:val="00FA273F"/>
    <w:rsid w:val="00FA4CA1"/>
    <w:rsid w:val="00FB3CDE"/>
    <w:rsid w:val="00FB6B0D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10082</Characters>
  <Application>Microsoft Office Word</Application>
  <DocSecurity>0</DocSecurity>
  <Lines>84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11467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152</cp:revision>
  <cp:lastPrinted>2025-05-05T15:33:00Z</cp:lastPrinted>
  <dcterms:created xsi:type="dcterms:W3CDTF">2025-05-05T12:20:00Z</dcterms:created>
  <dcterms:modified xsi:type="dcterms:W3CDTF">2025-05-15T14:51:00Z</dcterms:modified>
</cp:coreProperties>
</file>